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E0" w:rsidRPr="006F116E" w:rsidRDefault="002E2CE0" w:rsidP="007E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7E5C47" w:rsidRPr="006F116E" w:rsidRDefault="007E5C47" w:rsidP="007E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4A2" w:rsidRPr="00F074A2" w:rsidRDefault="002E2CE0" w:rsidP="00F074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40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Дисциплина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  <w:r w:rsidR="005A5BEC" w:rsidRPr="005A5BEC">
        <w:rPr>
          <w:rFonts w:ascii="Times New Roman" w:hAnsi="Times New Roman" w:cs="Times New Roman"/>
          <w:sz w:val="32"/>
          <w:szCs w:val="40"/>
        </w:rPr>
        <w:t>Б</w:t>
      </w:r>
      <w:proofErr w:type="gramStart"/>
      <w:r w:rsidR="005A5BEC" w:rsidRPr="005A5BEC">
        <w:rPr>
          <w:rFonts w:ascii="Times New Roman" w:hAnsi="Times New Roman" w:cs="Times New Roman"/>
          <w:sz w:val="32"/>
          <w:szCs w:val="40"/>
        </w:rPr>
        <w:t>1.В.ДВ</w:t>
      </w:r>
      <w:proofErr w:type="gramEnd"/>
      <w:r w:rsidR="005A5BEC" w:rsidRPr="005A5BEC">
        <w:rPr>
          <w:rFonts w:ascii="Times New Roman" w:hAnsi="Times New Roman" w:cs="Times New Roman"/>
          <w:sz w:val="32"/>
          <w:szCs w:val="40"/>
        </w:rPr>
        <w:t xml:space="preserve">.6.1 </w:t>
      </w:r>
      <w:r w:rsidR="00F074A2">
        <w:rPr>
          <w:rFonts w:ascii="Times New Roman" w:hAnsi="Times New Roman" w:cs="Times New Roman"/>
          <w:sz w:val="32"/>
          <w:szCs w:val="40"/>
        </w:rPr>
        <w:t>«Б</w:t>
      </w:r>
      <w:r w:rsidR="00F074A2" w:rsidRPr="00F074A2">
        <w:rPr>
          <w:rFonts w:ascii="Times New Roman" w:hAnsi="Times New Roman" w:cs="Times New Roman"/>
          <w:sz w:val="32"/>
          <w:szCs w:val="40"/>
        </w:rPr>
        <w:t>анки данных</w:t>
      </w:r>
      <w:r w:rsidR="00F074A2">
        <w:rPr>
          <w:rFonts w:ascii="Times New Roman" w:hAnsi="Times New Roman" w:cs="Times New Roman"/>
          <w:sz w:val="32"/>
          <w:szCs w:val="40"/>
        </w:rPr>
        <w:t>»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625102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A30DC0">
        <w:rPr>
          <w:rFonts w:ascii="Times New Roman" w:hAnsi="Times New Roman" w:cs="Times New Roman"/>
          <w:sz w:val="28"/>
          <w:szCs w:val="28"/>
        </w:rPr>
        <w:t>72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6F116E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  <w:r w:rsidR="00F074A2">
        <w:rPr>
          <w:rFonts w:ascii="Times New Roman" w:hAnsi="Times New Roman" w:cs="Times New Roman"/>
          <w:sz w:val="28"/>
          <w:szCs w:val="28"/>
        </w:rPr>
        <w:t>зачёт</w:t>
      </w:r>
      <w:r w:rsidR="0031023F" w:rsidRPr="006F116E">
        <w:rPr>
          <w:rFonts w:ascii="Times New Roman" w:hAnsi="Times New Roman" w:cs="Times New Roman"/>
          <w:sz w:val="28"/>
          <w:szCs w:val="28"/>
        </w:rPr>
        <w:t xml:space="preserve"> в </w:t>
      </w:r>
      <w:r w:rsidR="00A30DC0">
        <w:rPr>
          <w:rFonts w:ascii="Times New Roman" w:hAnsi="Times New Roman" w:cs="Times New Roman"/>
          <w:sz w:val="28"/>
          <w:szCs w:val="28"/>
        </w:rPr>
        <w:t>7</w:t>
      </w:r>
      <w:r w:rsidR="0031023F" w:rsidRPr="006F116E">
        <w:rPr>
          <w:rFonts w:ascii="Times New Roman" w:hAnsi="Times New Roman" w:cs="Times New Roman"/>
          <w:sz w:val="28"/>
          <w:szCs w:val="28"/>
        </w:rPr>
        <w:t xml:space="preserve"> семестре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BA0612" w:rsidRPr="006F116E">
        <w:rPr>
          <w:rFonts w:ascii="Times New Roman" w:hAnsi="Times New Roman" w:cs="Times New Roman"/>
          <w:b/>
          <w:sz w:val="28"/>
          <w:szCs w:val="28"/>
        </w:rPr>
        <w:t>ППССЗ</w:t>
      </w:r>
      <w:r w:rsidRPr="006F116E">
        <w:rPr>
          <w:rFonts w:ascii="Times New Roman" w:hAnsi="Times New Roman" w:cs="Times New Roman"/>
          <w:b/>
          <w:sz w:val="28"/>
          <w:szCs w:val="28"/>
        </w:rPr>
        <w:t>:</w:t>
      </w:r>
    </w:p>
    <w:p w:rsidR="00F074A2" w:rsidRPr="00F074A2" w:rsidRDefault="00F074A2" w:rsidP="00F0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A2">
        <w:rPr>
          <w:rFonts w:ascii="Times New Roman" w:hAnsi="Times New Roman" w:cs="Times New Roman"/>
          <w:sz w:val="28"/>
          <w:szCs w:val="28"/>
        </w:rPr>
        <w:t>Дисциплина «Базы данных относится к дисциплинам по выбору.</w:t>
      </w:r>
    </w:p>
    <w:p w:rsidR="00F074A2" w:rsidRPr="00F074A2" w:rsidRDefault="00F074A2" w:rsidP="00F0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A2">
        <w:rPr>
          <w:rFonts w:ascii="Times New Roman" w:hAnsi="Times New Roman" w:cs="Times New Roman"/>
          <w:sz w:val="28"/>
          <w:szCs w:val="28"/>
        </w:rPr>
        <w:t>Изучение дисциплины «Банки данных» позволяет сформировать упорядоченную систему знани</w:t>
      </w:r>
      <w:r w:rsidR="005A5BEC">
        <w:rPr>
          <w:rFonts w:ascii="Times New Roman" w:hAnsi="Times New Roman" w:cs="Times New Roman"/>
          <w:sz w:val="28"/>
          <w:szCs w:val="28"/>
        </w:rPr>
        <w:t>й о возможностях современных ин</w:t>
      </w:r>
      <w:r w:rsidRPr="00F074A2">
        <w:rPr>
          <w:rFonts w:ascii="Times New Roman" w:hAnsi="Times New Roman" w:cs="Times New Roman"/>
          <w:sz w:val="28"/>
          <w:szCs w:val="28"/>
        </w:rPr>
        <w:t xml:space="preserve">формационных технологий и их использовании в собственной </w:t>
      </w:r>
      <w:r w:rsidR="005A5BEC" w:rsidRPr="00F074A2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F074A2">
        <w:rPr>
          <w:rFonts w:ascii="Times New Roman" w:hAnsi="Times New Roman" w:cs="Times New Roman"/>
          <w:sz w:val="28"/>
          <w:szCs w:val="28"/>
        </w:rPr>
        <w:t xml:space="preserve"> деятельности. Дисциплина «Банки данных» содержательно </w:t>
      </w:r>
      <w:r w:rsidR="005A5BEC" w:rsidRPr="00F074A2">
        <w:rPr>
          <w:rFonts w:ascii="Times New Roman" w:hAnsi="Times New Roman" w:cs="Times New Roman"/>
          <w:sz w:val="28"/>
          <w:szCs w:val="28"/>
        </w:rPr>
        <w:t>дополняет</w:t>
      </w:r>
      <w:r w:rsidRPr="00F074A2">
        <w:rPr>
          <w:rFonts w:ascii="Times New Roman" w:hAnsi="Times New Roman" w:cs="Times New Roman"/>
          <w:sz w:val="28"/>
          <w:szCs w:val="28"/>
        </w:rPr>
        <w:t xml:space="preserve"> дисциплины «Компьютерные справочно-правовые системы», «</w:t>
      </w:r>
      <w:r w:rsidR="005A5BEC" w:rsidRPr="00F074A2">
        <w:rPr>
          <w:rFonts w:ascii="Times New Roman" w:hAnsi="Times New Roman" w:cs="Times New Roman"/>
          <w:sz w:val="28"/>
          <w:szCs w:val="28"/>
        </w:rPr>
        <w:t>Информационные</w:t>
      </w:r>
      <w:r w:rsidRPr="00F074A2">
        <w:rPr>
          <w:rFonts w:ascii="Times New Roman" w:hAnsi="Times New Roman" w:cs="Times New Roman"/>
          <w:sz w:val="28"/>
          <w:szCs w:val="28"/>
        </w:rPr>
        <w:t xml:space="preserve"> технологии в менеджменте»</w:t>
      </w:r>
    </w:p>
    <w:p w:rsidR="00F074A2" w:rsidRPr="00F074A2" w:rsidRDefault="00F074A2" w:rsidP="00F07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74A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Цель</w:t>
      </w: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освоения дисциплины «Банки данных»:</w:t>
      </w:r>
    </w:p>
    <w:p w:rsidR="00F074A2" w:rsidRPr="00F074A2" w:rsidRDefault="00F074A2" w:rsidP="00F07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систематическое введение в идеи и методы, используемые в </w:t>
      </w:r>
      <w:proofErr w:type="spellStart"/>
      <w:proofErr w:type="gramStart"/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современ-ных</w:t>
      </w:r>
      <w:proofErr w:type="spellEnd"/>
      <w:proofErr w:type="gramEnd"/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реляционных системах управления базами данных.</w:t>
      </w:r>
    </w:p>
    <w:p w:rsidR="00F074A2" w:rsidRPr="00F074A2" w:rsidRDefault="00F074A2" w:rsidP="00F07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Основными </w:t>
      </w:r>
      <w:r w:rsidRPr="00F074A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задачами</w:t>
      </w: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 изучении дисциплины «Банки данных» являются:</w:t>
      </w:r>
    </w:p>
    <w:p w:rsidR="00F074A2" w:rsidRPr="00F074A2" w:rsidRDefault="00F074A2" w:rsidP="00F074A2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знакомство с методами построения локальных банков данных;</w:t>
      </w:r>
    </w:p>
    <w:p w:rsidR="00F074A2" w:rsidRPr="00F074A2" w:rsidRDefault="00F074A2" w:rsidP="00F074A2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>изучение основ инфологического подхода к построению информационной системы;</w:t>
      </w:r>
    </w:p>
    <w:p w:rsidR="00F074A2" w:rsidRPr="00F074A2" w:rsidRDefault="00F074A2" w:rsidP="00F074A2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>освоение методик информационного моделирования и построения моделей данных и знаний;</w:t>
      </w:r>
    </w:p>
    <w:p w:rsidR="00F074A2" w:rsidRPr="00F074A2" w:rsidRDefault="00F074A2" w:rsidP="00F074A2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>изучение распределенных банков данных, архитектур современных систем обработки данных.</w:t>
      </w:r>
    </w:p>
    <w:p w:rsidR="00F074A2" w:rsidRPr="00F074A2" w:rsidRDefault="00F074A2" w:rsidP="00F07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74A2">
        <w:rPr>
          <w:rFonts w:ascii="Times New Roman" w:eastAsia="Times New Roman" w:hAnsi="Times New Roman" w:cs="Times New Roman"/>
          <w:sz w:val="28"/>
          <w:szCs w:val="20"/>
          <w:lang w:eastAsia="ru-RU"/>
        </w:rPr>
        <w:t>Освоение дисциплины способствует подготовке выпускника к решению таких задач в области информационно-аналитической деятельности, как: создание и ведение баз данных по различным показателям функционирования организаций.</w:t>
      </w:r>
    </w:p>
    <w:p w:rsidR="002E2CE0" w:rsidRPr="006F116E" w:rsidRDefault="002E2CE0" w:rsidP="00F074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F074A2" w:rsidRPr="006F116E" w:rsidRDefault="00F074A2" w:rsidP="00F074A2">
      <w:pPr>
        <w:pStyle w:val="a7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 w:rsidRPr="00F074A2">
        <w:rPr>
          <w:rFonts w:ascii="Times New Roman" w:eastAsia="Calibri" w:hAnsi="Times New Roman"/>
          <w:snapToGrid w:val="0"/>
          <w:sz w:val="28"/>
          <w:szCs w:val="28"/>
        </w:rPr>
        <w:t>Основы построения банков данных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F074A2">
        <w:rPr>
          <w:rFonts w:ascii="Times New Roman" w:eastAsia="Calibri" w:hAnsi="Times New Roman"/>
          <w:snapToGrid w:val="0"/>
          <w:sz w:val="28"/>
          <w:szCs w:val="28"/>
        </w:rPr>
        <w:t>Модели данных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F074A2">
        <w:rPr>
          <w:rFonts w:ascii="Times New Roman" w:eastAsia="Calibri" w:hAnsi="Times New Roman"/>
          <w:snapToGrid w:val="0"/>
          <w:sz w:val="28"/>
          <w:szCs w:val="28"/>
        </w:rPr>
        <w:t>Проектирование баз данных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F074A2">
        <w:rPr>
          <w:rFonts w:ascii="Times New Roman" w:eastAsia="Calibri" w:hAnsi="Times New Roman"/>
          <w:snapToGrid w:val="0"/>
          <w:sz w:val="28"/>
          <w:szCs w:val="28"/>
        </w:rPr>
        <w:t>Программные обеспечение банков данных (системы управления базами данных)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F074A2">
        <w:rPr>
          <w:rFonts w:ascii="Times New Roman" w:eastAsia="Calibri" w:hAnsi="Times New Roman"/>
          <w:snapToGrid w:val="0"/>
          <w:sz w:val="28"/>
          <w:szCs w:val="28"/>
        </w:rPr>
        <w:t>Технология работы с данными в СУБД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F074A2">
        <w:rPr>
          <w:rFonts w:ascii="Times New Roman" w:eastAsia="Calibri" w:hAnsi="Times New Roman"/>
          <w:snapToGrid w:val="0"/>
          <w:sz w:val="28"/>
          <w:szCs w:val="28"/>
        </w:rPr>
        <w:t>Справочные и информационно-поисковые системы</w:t>
      </w:r>
      <w:r>
        <w:rPr>
          <w:rFonts w:ascii="Times New Roman" w:eastAsia="Calibri" w:hAnsi="Times New Roman"/>
          <w:snapToGrid w:val="0"/>
          <w:sz w:val="28"/>
          <w:szCs w:val="28"/>
        </w:rPr>
        <w:t>.</w:t>
      </w:r>
    </w:p>
    <w:p w:rsidR="00BA0612" w:rsidRPr="006F116E" w:rsidRDefault="00BA0612" w:rsidP="007E5C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6F116E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 w:rsidRPr="006F116E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r w:rsidR="007E5C47" w:rsidRPr="006F116E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А.Г. Калинин</w:t>
      </w:r>
      <w:r w:rsidRPr="006F116E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, кафедра информатики и естественнонаучных дисциплин</w:t>
      </w:r>
    </w:p>
    <w:p w:rsidR="00BA0612" w:rsidRPr="006F116E" w:rsidRDefault="00BA0612" w:rsidP="007E5C47">
      <w:pPr>
        <w:pStyle w:val="a7"/>
        <w:jc w:val="both"/>
        <w:rPr>
          <w:rFonts w:ascii="Times New Roman" w:hAnsi="Times New Roman"/>
          <w:sz w:val="28"/>
          <w:szCs w:val="28"/>
        </w:rPr>
      </w:pPr>
    </w:p>
    <w:sectPr w:rsidR="00BA0612" w:rsidRPr="006F116E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Book Antiqua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 w15:restartNumberingAfterBreak="0">
    <w:nsid w:val="2C143E1F"/>
    <w:multiLevelType w:val="hybridMultilevel"/>
    <w:tmpl w:val="F2EE4106"/>
    <w:lvl w:ilvl="0" w:tplc="84C620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207E0"/>
    <w:multiLevelType w:val="hybridMultilevel"/>
    <w:tmpl w:val="A6D25F76"/>
    <w:lvl w:ilvl="0" w:tplc="96C2055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2C5D"/>
    <w:rsid w:val="000A3169"/>
    <w:rsid w:val="000A3E0D"/>
    <w:rsid w:val="000A4279"/>
    <w:rsid w:val="000A6127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01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3B86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3B10"/>
    <w:rsid w:val="0030517E"/>
    <w:rsid w:val="003077CA"/>
    <w:rsid w:val="00307EC6"/>
    <w:rsid w:val="00307EF0"/>
    <w:rsid w:val="0031023F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14F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5D6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BEC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102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9F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116E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1CB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1A1D"/>
    <w:rsid w:val="007E359A"/>
    <w:rsid w:val="007E4328"/>
    <w:rsid w:val="007E46CB"/>
    <w:rsid w:val="007E4896"/>
    <w:rsid w:val="007E5166"/>
    <w:rsid w:val="007E5C47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0C69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0FF4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DC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1BE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61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1409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4E9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074A2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6890"/>
  <w15:docId w15:val="{6D4BF3BC-4B17-404A-99BF-03A4755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E2C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9">
    <w:name w:val="ТаблицаЛ"/>
    <w:basedOn w:val="a"/>
    <w:link w:val="aa"/>
    <w:qFormat/>
    <w:rsid w:val="007E5C47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аблицаЛ Знак"/>
    <w:link w:val="a9"/>
    <w:rsid w:val="007E5C4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0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KAleGri</cp:lastModifiedBy>
  <cp:revision>5</cp:revision>
  <cp:lastPrinted>2015-12-28T08:15:00Z</cp:lastPrinted>
  <dcterms:created xsi:type="dcterms:W3CDTF">2017-05-18T01:15:00Z</dcterms:created>
  <dcterms:modified xsi:type="dcterms:W3CDTF">2017-05-18T01:24:00Z</dcterms:modified>
</cp:coreProperties>
</file>