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CC" w:rsidRPr="00FA32FC" w:rsidRDefault="008E4FE5" w:rsidP="000877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1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77C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0877CC" w:rsidRDefault="000877CC" w:rsidP="000877C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B02EB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E6614E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512B5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6614E">
        <w:rPr>
          <w:rFonts w:ascii="Times New Roman" w:hAnsi="Times New Roman" w:cs="Times New Roman"/>
          <w:sz w:val="28"/>
          <w:szCs w:val="28"/>
          <w:u w:val="single"/>
        </w:rPr>
        <w:t>В.ОД.1</w:t>
      </w: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="00512B5E">
        <w:rPr>
          <w:rFonts w:ascii="Times New Roman" w:hAnsi="Times New Roman" w:cs="Times New Roman"/>
          <w:sz w:val="28"/>
          <w:szCs w:val="28"/>
        </w:rPr>
        <w:t>Человек и его потребности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77CC" w:rsidRDefault="000877CC" w:rsidP="000877C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EB02E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          (наименование дисциплины)</w:t>
      </w:r>
    </w:p>
    <w:p w:rsidR="007D1260" w:rsidRDefault="007D1260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512B5E">
        <w:rPr>
          <w:rFonts w:ascii="Times New Roman" w:hAnsi="Times New Roman" w:cs="Times New Roman"/>
          <w:sz w:val="28"/>
          <w:szCs w:val="28"/>
        </w:rPr>
        <w:t>3</w:t>
      </w: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CB5BD1">
        <w:rPr>
          <w:rFonts w:ascii="Times New Roman" w:hAnsi="Times New Roman" w:cs="Times New Roman"/>
          <w:sz w:val="28"/>
          <w:szCs w:val="28"/>
        </w:rPr>
        <w:t>1</w:t>
      </w:r>
      <w:r w:rsidR="00EB02EB">
        <w:rPr>
          <w:rFonts w:ascii="Times New Roman" w:hAnsi="Times New Roman" w:cs="Times New Roman"/>
          <w:sz w:val="28"/>
          <w:szCs w:val="28"/>
        </w:rPr>
        <w:t>08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14E">
        <w:rPr>
          <w:rFonts w:ascii="Times New Roman" w:hAnsi="Times New Roman" w:cs="Times New Roman"/>
          <w:sz w:val="28"/>
          <w:szCs w:val="28"/>
        </w:rPr>
        <w:t>экзамен</w:t>
      </w:r>
    </w:p>
    <w:p w:rsidR="000877CC" w:rsidRDefault="00EB02EB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73">
        <w:rPr>
          <w:rFonts w:ascii="Times New Roman" w:hAnsi="Times New Roman" w:cs="Times New Roman"/>
          <w:b/>
          <w:sz w:val="28"/>
          <w:szCs w:val="28"/>
        </w:rPr>
        <w:t>Зачетные единицы</w:t>
      </w:r>
      <w:r>
        <w:rPr>
          <w:rFonts w:ascii="Times New Roman" w:hAnsi="Times New Roman" w:cs="Times New Roman"/>
          <w:b/>
          <w:sz w:val="28"/>
          <w:szCs w:val="28"/>
        </w:rPr>
        <w:t>: 3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7D1260" w:rsidRPr="00953098" w:rsidRDefault="007D1260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CC" w:rsidRDefault="000877CC" w:rsidP="000877CC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</w:t>
      </w:r>
      <w:r w:rsidR="00512B5E">
        <w:rPr>
          <w:rFonts w:ascii="Times New Roman" w:hAnsi="Times New Roman"/>
          <w:szCs w:val="28"/>
        </w:rPr>
        <w:t>Человек и его потребности</w:t>
      </w:r>
      <w:r w:rsidRPr="00A629A9">
        <w:rPr>
          <w:rFonts w:ascii="Times New Roman" w:hAnsi="Times New Roman"/>
          <w:szCs w:val="28"/>
        </w:rPr>
        <w:t xml:space="preserve">» относится к </w:t>
      </w:r>
      <w:r w:rsidR="00E6614E">
        <w:rPr>
          <w:rFonts w:ascii="Times New Roman" w:hAnsi="Times New Roman"/>
          <w:szCs w:val="28"/>
        </w:rPr>
        <w:t xml:space="preserve">вариативной </w:t>
      </w:r>
      <w:r w:rsidR="00512B5E">
        <w:rPr>
          <w:rFonts w:ascii="Times New Roman" w:hAnsi="Times New Roman"/>
          <w:szCs w:val="28"/>
        </w:rPr>
        <w:t xml:space="preserve"> </w:t>
      </w:r>
      <w:r w:rsidR="00EB02EB">
        <w:rPr>
          <w:rFonts w:ascii="Times New Roman" w:hAnsi="Times New Roman"/>
          <w:szCs w:val="28"/>
        </w:rPr>
        <w:t xml:space="preserve">части </w:t>
      </w:r>
      <w:r>
        <w:rPr>
          <w:rFonts w:ascii="Times New Roman" w:hAnsi="Times New Roman"/>
          <w:szCs w:val="28"/>
        </w:rPr>
        <w:t xml:space="preserve"> </w:t>
      </w:r>
      <w:r w:rsidR="00512B5E">
        <w:rPr>
          <w:rFonts w:ascii="Times New Roman" w:hAnsi="Times New Roman"/>
          <w:szCs w:val="28"/>
        </w:rPr>
        <w:t xml:space="preserve">профессионального </w:t>
      </w:r>
      <w:r w:rsidR="00EB02EB">
        <w:rPr>
          <w:rFonts w:ascii="Times New Roman" w:hAnsi="Times New Roman"/>
          <w:szCs w:val="28"/>
        </w:rPr>
        <w:t>цикла</w:t>
      </w:r>
      <w:r w:rsidR="00512B5E">
        <w:rPr>
          <w:rFonts w:ascii="Times New Roman" w:hAnsi="Times New Roman"/>
          <w:szCs w:val="28"/>
        </w:rPr>
        <w:t xml:space="preserve"> </w:t>
      </w:r>
      <w:r w:rsidR="00512B5E" w:rsidRPr="00A629A9">
        <w:rPr>
          <w:rFonts w:ascii="Times New Roman" w:hAnsi="Times New Roman"/>
          <w:szCs w:val="28"/>
        </w:rPr>
        <w:t>дисциплин</w:t>
      </w:r>
      <w:r w:rsidR="008E4FE5">
        <w:rPr>
          <w:rFonts w:ascii="Times New Roman" w:hAnsi="Times New Roman"/>
          <w:szCs w:val="28"/>
        </w:rPr>
        <w:t xml:space="preserve"> направления 43.03.02 Туризм, направленность «Технология и организация развлечений»</w:t>
      </w:r>
      <w:r w:rsidRPr="00A629A9">
        <w:rPr>
          <w:rFonts w:ascii="Times New Roman" w:hAnsi="Times New Roman"/>
          <w:szCs w:val="28"/>
        </w:rPr>
        <w:t>.</w:t>
      </w:r>
    </w:p>
    <w:p w:rsidR="007D1260" w:rsidRPr="00A629A9" w:rsidRDefault="007D1260" w:rsidP="000877CC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</w:p>
    <w:p w:rsidR="000877CC" w:rsidRDefault="000877CC" w:rsidP="003068BA">
      <w:pPr>
        <w:pStyle w:val="a5"/>
        <w:spacing w:before="0" w:beforeAutospacing="0" w:after="0" w:afterAutospacing="0" w:line="223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0877CC">
        <w:rPr>
          <w:rFonts w:ascii="Times New Roman" w:hAnsi="Times New Roman" w:cs="Times New Roman"/>
          <w:spacing w:val="-6"/>
          <w:sz w:val="28"/>
          <w:szCs w:val="28"/>
        </w:rPr>
        <w:t xml:space="preserve">развитие у студентов общей культуры личности, а также совершенствование профессиональной культуры будущих бакалавров через ознакомление с основами организации и функционирования </w:t>
      </w:r>
      <w:proofErr w:type="spellStart"/>
      <w:r w:rsidRPr="000877CC">
        <w:rPr>
          <w:rFonts w:ascii="Times New Roman" w:hAnsi="Times New Roman" w:cs="Times New Roman"/>
          <w:spacing w:val="-6"/>
          <w:sz w:val="28"/>
          <w:szCs w:val="28"/>
        </w:rPr>
        <w:t>социоприродных</w:t>
      </w:r>
      <w:proofErr w:type="spellEnd"/>
      <w:r w:rsidRPr="000877CC">
        <w:rPr>
          <w:rFonts w:ascii="Times New Roman" w:hAnsi="Times New Roman" w:cs="Times New Roman"/>
          <w:spacing w:val="-6"/>
          <w:sz w:val="28"/>
          <w:szCs w:val="28"/>
        </w:rPr>
        <w:t xml:space="preserve"> систем, принципами взаимодействия человека, общества и природы, закономерностями функционирования и разв</w:t>
      </w:r>
      <w:r w:rsidR="003068BA">
        <w:rPr>
          <w:rFonts w:ascii="Times New Roman" w:hAnsi="Times New Roman" w:cs="Times New Roman"/>
          <w:spacing w:val="-6"/>
          <w:sz w:val="28"/>
          <w:szCs w:val="28"/>
        </w:rPr>
        <w:t>ития человека в жизненной среде</w:t>
      </w:r>
      <w:r w:rsidRPr="000877C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D1260" w:rsidRPr="000877CC" w:rsidRDefault="007D1260" w:rsidP="003068BA">
      <w:pPr>
        <w:pStyle w:val="a5"/>
        <w:spacing w:before="0" w:beforeAutospacing="0" w:after="0" w:afterAutospacing="0" w:line="223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CC" w:rsidRDefault="000877CC" w:rsidP="000877CC">
      <w:pPr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877CC">
        <w:rPr>
          <w:rFonts w:ascii="Times New Roman" w:hAnsi="Times New Roman" w:cs="Times New Roman"/>
          <w:sz w:val="28"/>
          <w:szCs w:val="28"/>
        </w:rPr>
        <w:t>сформировать представление об экологии человека как о комплексной междисциплинарной науке, определяющей положение человека в системе живой природы, в окружающем мире; обеспечить непрерывность и преемственность экологического образования на стадиях</w:t>
      </w:r>
      <w:r>
        <w:rPr>
          <w:rFonts w:ascii="Times New Roman" w:hAnsi="Times New Roman" w:cs="Times New Roman"/>
          <w:sz w:val="28"/>
          <w:szCs w:val="28"/>
        </w:rPr>
        <w:t xml:space="preserve">  профессиональной подготовки; </w:t>
      </w:r>
      <w:r w:rsidRPr="000877CC">
        <w:rPr>
          <w:rFonts w:ascii="Times New Roman" w:hAnsi="Times New Roman" w:cs="Times New Roman"/>
          <w:sz w:val="28"/>
          <w:szCs w:val="28"/>
        </w:rPr>
        <w:t xml:space="preserve">повысить уровень профессиональной компетентности студентов посредством установления системы </w:t>
      </w:r>
      <w:proofErr w:type="spellStart"/>
      <w:r w:rsidRPr="000877C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877CC">
        <w:rPr>
          <w:rFonts w:ascii="Times New Roman" w:hAnsi="Times New Roman" w:cs="Times New Roman"/>
          <w:sz w:val="28"/>
          <w:szCs w:val="28"/>
        </w:rPr>
        <w:t xml:space="preserve"> связей содержания курса с содержанием общепрофессиональных дисциплин. </w:t>
      </w:r>
    </w:p>
    <w:p w:rsidR="007D1260" w:rsidRPr="000877CC" w:rsidRDefault="007D1260" w:rsidP="000877CC">
      <w:pPr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2EB" w:rsidRPr="0076006E" w:rsidRDefault="00EB02EB" w:rsidP="00EB02EB">
      <w:pPr>
        <w:tabs>
          <w:tab w:val="left" w:pos="1106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6E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E6614E" w:rsidRDefault="00512B5E" w:rsidP="000877C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449D3">
        <w:rPr>
          <w:rFonts w:ascii="Times New Roman" w:hAnsi="Times New Roman" w:cs="Times New Roman"/>
          <w:b/>
          <w:sz w:val="28"/>
          <w:szCs w:val="28"/>
        </w:rPr>
        <w:t>ОК-4</w:t>
      </w:r>
      <w:r w:rsidR="007B68E7">
        <w:rPr>
          <w:rFonts w:ascii="Times New Roman" w:hAnsi="Times New Roman" w:cs="Times New Roman"/>
          <w:sz w:val="28"/>
          <w:szCs w:val="28"/>
        </w:rPr>
        <w:t xml:space="preserve"> </w:t>
      </w:r>
      <w:r w:rsidR="00E6614E">
        <w:rPr>
          <w:rFonts w:ascii="Times New Roman" w:hAnsi="Times New Roman" w:cs="Times New Roman"/>
          <w:sz w:val="28"/>
          <w:szCs w:val="28"/>
        </w:rPr>
        <w:t>способность работать в команде, толерантно воспринимать социальные</w:t>
      </w:r>
      <w:proofErr w:type="gramStart"/>
      <w:r w:rsidR="00E661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614E">
        <w:rPr>
          <w:rFonts w:ascii="Times New Roman" w:hAnsi="Times New Roman" w:cs="Times New Roman"/>
          <w:sz w:val="28"/>
          <w:szCs w:val="28"/>
        </w:rPr>
        <w:t xml:space="preserve"> этнические, конфессиональные и культурные различия</w:t>
      </w:r>
      <w:r w:rsidR="007B68E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14E" w:rsidRDefault="00512B5E" w:rsidP="000877C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449D3">
        <w:rPr>
          <w:rFonts w:ascii="Times New Roman" w:hAnsi="Times New Roman" w:cs="Times New Roman"/>
          <w:b/>
          <w:sz w:val="28"/>
          <w:szCs w:val="28"/>
        </w:rPr>
        <w:t>ОК-</w:t>
      </w:r>
      <w:r w:rsidR="00E6614E">
        <w:rPr>
          <w:rFonts w:ascii="Times New Roman" w:hAnsi="Times New Roman" w:cs="Times New Roman"/>
          <w:b/>
          <w:sz w:val="28"/>
          <w:szCs w:val="28"/>
        </w:rPr>
        <w:t>5</w:t>
      </w:r>
      <w:r w:rsidR="007B68E7">
        <w:rPr>
          <w:rFonts w:ascii="Times New Roman" w:hAnsi="Times New Roman" w:cs="Times New Roman"/>
          <w:sz w:val="28"/>
          <w:szCs w:val="28"/>
        </w:rPr>
        <w:t xml:space="preserve"> </w:t>
      </w:r>
      <w:r w:rsidR="00E6614E">
        <w:rPr>
          <w:rFonts w:ascii="Times New Roman" w:hAnsi="Times New Roman" w:cs="Times New Roman"/>
          <w:sz w:val="28"/>
          <w:szCs w:val="28"/>
        </w:rPr>
        <w:t>способность к самоорганизации и самообразованию</w:t>
      </w:r>
      <w:r w:rsidR="00F449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7CC" w:rsidRDefault="00512B5E" w:rsidP="000877C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449D3">
        <w:rPr>
          <w:rFonts w:ascii="Times New Roman" w:hAnsi="Times New Roman" w:cs="Times New Roman"/>
          <w:b/>
          <w:sz w:val="28"/>
          <w:szCs w:val="28"/>
        </w:rPr>
        <w:t>П</w:t>
      </w:r>
      <w:r w:rsidR="00E6614E">
        <w:rPr>
          <w:rFonts w:ascii="Times New Roman" w:hAnsi="Times New Roman" w:cs="Times New Roman"/>
          <w:b/>
          <w:sz w:val="28"/>
          <w:szCs w:val="28"/>
        </w:rPr>
        <w:t>р</w:t>
      </w:r>
      <w:r w:rsidRPr="00F449D3">
        <w:rPr>
          <w:rFonts w:ascii="Times New Roman" w:hAnsi="Times New Roman" w:cs="Times New Roman"/>
          <w:b/>
          <w:sz w:val="28"/>
          <w:szCs w:val="28"/>
        </w:rPr>
        <w:t>К-</w:t>
      </w:r>
      <w:r w:rsidR="00E6614E">
        <w:rPr>
          <w:rFonts w:ascii="Times New Roman" w:hAnsi="Times New Roman" w:cs="Times New Roman"/>
          <w:b/>
          <w:sz w:val="28"/>
          <w:szCs w:val="28"/>
        </w:rPr>
        <w:t>4</w:t>
      </w:r>
      <w:r w:rsidR="00F449D3">
        <w:rPr>
          <w:rFonts w:ascii="Times New Roman" w:hAnsi="Times New Roman" w:cs="Times New Roman"/>
          <w:sz w:val="28"/>
          <w:szCs w:val="28"/>
        </w:rPr>
        <w:t xml:space="preserve"> способность </w:t>
      </w:r>
      <w:r w:rsidR="00E6614E">
        <w:rPr>
          <w:rFonts w:ascii="Times New Roman" w:hAnsi="Times New Roman" w:cs="Times New Roman"/>
          <w:sz w:val="28"/>
          <w:szCs w:val="28"/>
        </w:rPr>
        <w:t>выявлять запросы потребителей туристских услуг и продвигать туристский продукт для внутреннего и въездного туризма</w:t>
      </w:r>
      <w:r w:rsidR="007D1260">
        <w:rPr>
          <w:rFonts w:ascii="Times New Roman" w:hAnsi="Times New Roman" w:cs="Times New Roman"/>
          <w:sz w:val="28"/>
          <w:szCs w:val="28"/>
        </w:rPr>
        <w:t>.</w:t>
      </w:r>
      <w:r w:rsidR="00EB0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260" w:rsidRPr="007D1260" w:rsidRDefault="007D1260" w:rsidP="000877C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260">
        <w:rPr>
          <w:rFonts w:ascii="Times New Roman" w:hAnsi="Times New Roman" w:cs="Times New Roman"/>
          <w:b/>
          <w:sz w:val="28"/>
          <w:szCs w:val="28"/>
        </w:rPr>
        <w:t xml:space="preserve">ПрК-7 </w:t>
      </w:r>
      <w:r w:rsidRPr="007D1260">
        <w:rPr>
          <w:rFonts w:ascii="Times New Roman" w:hAnsi="Times New Roman" w:cs="Times New Roman"/>
          <w:sz w:val="28"/>
          <w:szCs w:val="28"/>
        </w:rPr>
        <w:t xml:space="preserve">готовность </w:t>
      </w:r>
      <w:r>
        <w:rPr>
          <w:rFonts w:ascii="Times New Roman" w:hAnsi="Times New Roman" w:cs="Times New Roman"/>
          <w:sz w:val="28"/>
          <w:szCs w:val="28"/>
        </w:rPr>
        <w:t>к внедрению технологий развлекательных услуг  и организации развлечений туристов.</w:t>
      </w:r>
    </w:p>
    <w:p w:rsidR="007D1260" w:rsidRDefault="007D1260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80FA3" w:rsidRDefault="003068BA" w:rsidP="00EB02E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аука, исследующая отношения организмов между собой и окружающей средой. Предмет и задачи человека.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человека как комплексная дисциплина, исследующая общие законы взаимоотношения биосферы и </w:t>
      </w:r>
      <w:proofErr w:type="spellStart"/>
      <w:r w:rsidR="00C80FA3" w:rsidRPr="00C80FA3">
        <w:rPr>
          <w:rFonts w:ascii="Times New Roman" w:hAnsi="Times New Roman" w:cs="Times New Roman"/>
          <w:sz w:val="28"/>
          <w:szCs w:val="28"/>
        </w:rPr>
        <w:t>антропосферы</w:t>
      </w:r>
      <w:proofErr w:type="spellEnd"/>
      <w:r w:rsidR="00C80FA3" w:rsidRPr="00C80FA3">
        <w:rPr>
          <w:rFonts w:ascii="Times New Roman" w:hAnsi="Times New Roman" w:cs="Times New Roman"/>
          <w:sz w:val="28"/>
          <w:szCs w:val="28"/>
        </w:rPr>
        <w:t xml:space="preserve">. Основные понятия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человека и соотношение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C80FA3" w:rsidRPr="00C80FA3">
        <w:rPr>
          <w:rFonts w:ascii="Times New Roman" w:hAnsi="Times New Roman" w:cs="Times New Roman"/>
          <w:sz w:val="28"/>
          <w:szCs w:val="28"/>
        </w:rPr>
        <w:t>с другими науками. Биосоциальная природа человека.</w:t>
      </w:r>
      <w:r w:rsidR="00C80FA3">
        <w:rPr>
          <w:rFonts w:ascii="Times New Roman" w:hAnsi="Times New Roman" w:cs="Times New Roman"/>
          <w:sz w:val="28"/>
          <w:szCs w:val="28"/>
        </w:rPr>
        <w:t xml:space="preserve"> </w:t>
      </w:r>
      <w:r w:rsidR="00C80FA3" w:rsidRPr="00C80FA3">
        <w:rPr>
          <w:rFonts w:ascii="Times New Roman" w:hAnsi="Times New Roman" w:cs="Times New Roman"/>
          <w:bCs/>
          <w:iCs/>
          <w:sz w:val="28"/>
          <w:szCs w:val="28"/>
        </w:rPr>
        <w:t>Поведение человека в естественной и социальной среде.</w:t>
      </w:r>
      <w:r w:rsidR="00C80FA3">
        <w:rPr>
          <w:rFonts w:ascii="Times New Roman" w:hAnsi="Times New Roman" w:cs="Times New Roman"/>
          <w:sz w:val="28"/>
          <w:szCs w:val="28"/>
        </w:rPr>
        <w:t xml:space="preserve">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Развитие взглядов на проблему  </w:t>
      </w:r>
      <w:r w:rsidR="00C80FA3" w:rsidRPr="00C80FA3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 человека и природы. Приспособление человека к окружающей среде. Индустриально-городские экосистемы. Медицинские аспекты </w:t>
      </w:r>
      <w:r>
        <w:rPr>
          <w:rFonts w:ascii="Times New Roman" w:hAnsi="Times New Roman" w:cs="Times New Roman"/>
          <w:sz w:val="28"/>
          <w:szCs w:val="28"/>
        </w:rPr>
        <w:t xml:space="preserve">организма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человека. Экологически обусловленные заболевания Забайкальского края. </w:t>
      </w:r>
      <w:r w:rsidR="00C80FA3" w:rsidRPr="00C80F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Элементы этики.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Прикладные аспекты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80FA3" w:rsidRPr="00C80FA3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8E4FE5" w:rsidRDefault="008E4FE5" w:rsidP="00EB02EB">
      <w:pPr>
        <w:spacing w:line="240" w:lineRule="auto"/>
        <w:ind w:firstLine="360"/>
        <w:jc w:val="both"/>
        <w:rPr>
          <w:i/>
          <w:sz w:val="32"/>
          <w:szCs w:val="32"/>
        </w:rPr>
      </w:pPr>
      <w:r w:rsidRPr="008E4FE5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кафедра информатики и естественнонаучных дисциплин.</w:t>
      </w:r>
    </w:p>
    <w:p w:rsidR="00C80FA3" w:rsidRPr="004501FD" w:rsidRDefault="00C80FA3" w:rsidP="00C80FA3">
      <w:pPr>
        <w:spacing w:line="223" w:lineRule="auto"/>
        <w:jc w:val="center"/>
        <w:rPr>
          <w:i/>
          <w:sz w:val="32"/>
          <w:szCs w:val="32"/>
        </w:rPr>
      </w:pP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77CC" w:rsidRPr="00953098" w:rsidSect="007B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6BE"/>
    <w:multiLevelType w:val="hybridMultilevel"/>
    <w:tmpl w:val="61929DF6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874CA"/>
    <w:multiLevelType w:val="hybridMultilevel"/>
    <w:tmpl w:val="7408B1C0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B03DE3"/>
    <w:multiLevelType w:val="hybridMultilevel"/>
    <w:tmpl w:val="C3949F8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877CC"/>
    <w:rsid w:val="000877CC"/>
    <w:rsid w:val="002602F1"/>
    <w:rsid w:val="002A4C0C"/>
    <w:rsid w:val="002B661C"/>
    <w:rsid w:val="002B7BF7"/>
    <w:rsid w:val="003068BA"/>
    <w:rsid w:val="00326125"/>
    <w:rsid w:val="00512B5E"/>
    <w:rsid w:val="007B68E7"/>
    <w:rsid w:val="007D1260"/>
    <w:rsid w:val="008E4FE5"/>
    <w:rsid w:val="00A4157B"/>
    <w:rsid w:val="00C80FA3"/>
    <w:rsid w:val="00CB5BD1"/>
    <w:rsid w:val="00E6614E"/>
    <w:rsid w:val="00EB02EB"/>
    <w:rsid w:val="00F4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8</cp:revision>
  <dcterms:created xsi:type="dcterms:W3CDTF">2013-11-12T06:10:00Z</dcterms:created>
  <dcterms:modified xsi:type="dcterms:W3CDTF">2017-12-11T01:57:00Z</dcterms:modified>
</cp:coreProperties>
</file>