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8F" w:rsidRPr="00960C70" w:rsidRDefault="00167337" w:rsidP="00D145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673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1458F" w:rsidRPr="00960C70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D1458F" w:rsidRPr="00960C70" w:rsidRDefault="00D1458F" w:rsidP="00D1458F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C70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960C70" w:rsidRPr="00960C70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960C70" w:rsidRPr="00960C70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960C70" w:rsidRPr="00960C70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7F1E25" w:rsidRPr="00960C70">
        <w:rPr>
          <w:rFonts w:ascii="Times New Roman" w:hAnsi="Times New Roman" w:cs="Times New Roman"/>
          <w:sz w:val="32"/>
          <w:szCs w:val="32"/>
          <w:u w:val="single"/>
        </w:rPr>
        <w:t>В.ОД.11</w:t>
      </w:r>
      <w:r w:rsidRPr="00960C70">
        <w:rPr>
          <w:rFonts w:ascii="Times New Roman" w:hAnsi="Times New Roman" w:cs="Times New Roman"/>
          <w:sz w:val="32"/>
          <w:szCs w:val="32"/>
        </w:rPr>
        <w:t xml:space="preserve"> «</w:t>
      </w:r>
      <w:r w:rsidRPr="00960C70">
        <w:rPr>
          <w:rFonts w:ascii="Times New Roman" w:hAnsi="Times New Roman" w:cs="Times New Roman"/>
          <w:sz w:val="32"/>
          <w:szCs w:val="32"/>
          <w:u w:val="single"/>
        </w:rPr>
        <w:t>Эконометрика</w:t>
      </w:r>
      <w:r w:rsidRPr="00960C70">
        <w:rPr>
          <w:rFonts w:ascii="Times New Roman" w:hAnsi="Times New Roman" w:cs="Times New Roman"/>
          <w:sz w:val="32"/>
          <w:szCs w:val="32"/>
        </w:rPr>
        <w:t>»</w:t>
      </w:r>
    </w:p>
    <w:p w:rsidR="00D1458F" w:rsidRPr="00960C70" w:rsidRDefault="00D1458F" w:rsidP="00D1458F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960C70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(</w:t>
      </w:r>
      <w:proofErr w:type="spellStart"/>
      <w:r w:rsidRPr="00960C70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Pr="00960C70">
        <w:rPr>
          <w:rFonts w:ascii="Times New Roman" w:hAnsi="Times New Roman" w:cs="Times New Roman"/>
          <w:sz w:val="32"/>
          <w:szCs w:val="32"/>
          <w:vertAlign w:val="subscript"/>
        </w:rPr>
        <w:t xml:space="preserve"> по </w:t>
      </w:r>
      <w:r w:rsidR="004C312A" w:rsidRPr="00960C70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Pr="00960C70">
        <w:rPr>
          <w:rFonts w:ascii="Times New Roman" w:hAnsi="Times New Roman" w:cs="Times New Roman"/>
          <w:sz w:val="32"/>
          <w:szCs w:val="32"/>
          <w:vertAlign w:val="subscript"/>
        </w:rPr>
        <w:t>ГОС)   (наименование дисциплины)</w:t>
      </w:r>
    </w:p>
    <w:p w:rsidR="00D1458F" w:rsidRPr="00960C70" w:rsidRDefault="00D1458F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F27BD7" w:rsidRPr="00960C70">
        <w:rPr>
          <w:rFonts w:ascii="Times New Roman" w:hAnsi="Times New Roman" w:cs="Times New Roman"/>
          <w:sz w:val="32"/>
          <w:szCs w:val="32"/>
        </w:rPr>
        <w:t>3</w:t>
      </w:r>
    </w:p>
    <w:p w:rsidR="00D1458F" w:rsidRPr="00960C70" w:rsidRDefault="00D1458F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F27BD7" w:rsidRPr="00960C70">
        <w:rPr>
          <w:rFonts w:ascii="Times New Roman" w:hAnsi="Times New Roman" w:cs="Times New Roman"/>
          <w:sz w:val="32"/>
          <w:szCs w:val="32"/>
        </w:rPr>
        <w:t>108</w:t>
      </w:r>
    </w:p>
    <w:p w:rsidR="00960C70" w:rsidRPr="00960C70" w:rsidRDefault="00960C70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D1458F" w:rsidRPr="00960C70" w:rsidRDefault="00D1458F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960C70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D1458F" w:rsidRPr="00960C70" w:rsidRDefault="00D1458F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="004C312A" w:rsidRPr="00960C70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167337" w:rsidRPr="00960C70" w:rsidRDefault="00167337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458F" w:rsidRPr="00960C70" w:rsidRDefault="00D1458F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D1458F" w:rsidRPr="00960C70" w:rsidRDefault="00D1458F" w:rsidP="00D1458F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960C70">
        <w:rPr>
          <w:rFonts w:ascii="Times New Roman" w:hAnsi="Times New Roman"/>
          <w:sz w:val="32"/>
          <w:szCs w:val="32"/>
        </w:rPr>
        <w:t xml:space="preserve">Дисциплина «Эконометрика» относится к </w:t>
      </w:r>
      <w:r w:rsidR="007F1E25" w:rsidRPr="00960C70">
        <w:rPr>
          <w:rFonts w:ascii="Times New Roman" w:hAnsi="Times New Roman"/>
          <w:sz w:val="32"/>
          <w:szCs w:val="32"/>
        </w:rPr>
        <w:t>вариативной части обяз</w:t>
      </w:r>
      <w:r w:rsidR="007F1E25" w:rsidRPr="00960C70">
        <w:rPr>
          <w:rFonts w:ascii="Times New Roman" w:hAnsi="Times New Roman"/>
          <w:sz w:val="32"/>
          <w:szCs w:val="32"/>
        </w:rPr>
        <w:t>а</w:t>
      </w:r>
      <w:r w:rsidR="007F1E25" w:rsidRPr="00960C70">
        <w:rPr>
          <w:rFonts w:ascii="Times New Roman" w:hAnsi="Times New Roman"/>
          <w:sz w:val="32"/>
          <w:szCs w:val="32"/>
        </w:rPr>
        <w:t xml:space="preserve">тельных </w:t>
      </w:r>
      <w:r w:rsidR="00F27BD7" w:rsidRPr="00960C70">
        <w:rPr>
          <w:rFonts w:ascii="Times New Roman" w:hAnsi="Times New Roman"/>
          <w:sz w:val="32"/>
          <w:szCs w:val="32"/>
        </w:rPr>
        <w:t xml:space="preserve"> </w:t>
      </w:r>
      <w:r w:rsidRPr="00960C70">
        <w:rPr>
          <w:rFonts w:ascii="Times New Roman" w:hAnsi="Times New Roman"/>
          <w:sz w:val="32"/>
          <w:szCs w:val="32"/>
        </w:rPr>
        <w:t>дисциплин</w:t>
      </w:r>
      <w:r w:rsidR="00960C70" w:rsidRPr="00960C70">
        <w:rPr>
          <w:rFonts w:ascii="Times New Roman" w:hAnsi="Times New Roman"/>
          <w:sz w:val="32"/>
          <w:szCs w:val="32"/>
        </w:rPr>
        <w:t xml:space="preserve"> блока Дисциплины (модули) Б</w:t>
      </w:r>
      <w:proofErr w:type="gramStart"/>
      <w:r w:rsidR="00960C70" w:rsidRPr="00960C70">
        <w:rPr>
          <w:rFonts w:ascii="Times New Roman" w:hAnsi="Times New Roman"/>
          <w:sz w:val="32"/>
          <w:szCs w:val="32"/>
        </w:rPr>
        <w:t>1</w:t>
      </w:r>
      <w:proofErr w:type="gramEnd"/>
      <w:r w:rsidR="00960C70" w:rsidRPr="00960C70">
        <w:rPr>
          <w:rFonts w:ascii="Times New Roman" w:hAnsi="Times New Roman"/>
          <w:sz w:val="32"/>
          <w:szCs w:val="32"/>
        </w:rPr>
        <w:t>.В.ОД.11</w:t>
      </w:r>
      <w:r w:rsidR="00167337" w:rsidRPr="00960C70">
        <w:rPr>
          <w:rFonts w:ascii="Times New Roman" w:hAnsi="Times New Roman"/>
          <w:sz w:val="32"/>
          <w:szCs w:val="32"/>
        </w:rPr>
        <w:t xml:space="preserve"> </w:t>
      </w:r>
      <w:r w:rsidR="00960C70" w:rsidRPr="00960C70">
        <w:rPr>
          <w:rFonts w:ascii="Times New Roman" w:hAnsi="Times New Roman"/>
          <w:sz w:val="32"/>
          <w:szCs w:val="32"/>
        </w:rPr>
        <w:t xml:space="preserve">учебного плана подготовки специалиста </w:t>
      </w:r>
      <w:r w:rsidR="007F1E25" w:rsidRPr="00960C70">
        <w:rPr>
          <w:rFonts w:ascii="Times New Roman" w:hAnsi="Times New Roman"/>
          <w:sz w:val="32"/>
          <w:szCs w:val="32"/>
        </w:rPr>
        <w:t xml:space="preserve">специальность </w:t>
      </w:r>
      <w:r w:rsidR="00167337" w:rsidRPr="00960C70">
        <w:rPr>
          <w:rFonts w:ascii="Times New Roman" w:hAnsi="Times New Roman"/>
          <w:sz w:val="32"/>
          <w:szCs w:val="32"/>
        </w:rPr>
        <w:t xml:space="preserve"> 38.05.01 Экономическая безопа</w:t>
      </w:r>
      <w:r w:rsidR="00167337" w:rsidRPr="00960C70">
        <w:rPr>
          <w:rFonts w:ascii="Times New Roman" w:hAnsi="Times New Roman"/>
          <w:sz w:val="32"/>
          <w:szCs w:val="32"/>
        </w:rPr>
        <w:t>с</w:t>
      </w:r>
      <w:r w:rsidR="00167337" w:rsidRPr="00960C70">
        <w:rPr>
          <w:rFonts w:ascii="Times New Roman" w:hAnsi="Times New Roman"/>
          <w:sz w:val="32"/>
          <w:szCs w:val="32"/>
        </w:rPr>
        <w:t>ность, специализация «Экономико-правовое обеспечение экономической безопа</w:t>
      </w:r>
      <w:r w:rsidR="00167337" w:rsidRPr="00960C70">
        <w:rPr>
          <w:rFonts w:ascii="Times New Roman" w:hAnsi="Times New Roman"/>
          <w:sz w:val="32"/>
          <w:szCs w:val="32"/>
        </w:rPr>
        <w:t>с</w:t>
      </w:r>
      <w:r w:rsidR="00167337" w:rsidRPr="00960C70">
        <w:rPr>
          <w:rFonts w:ascii="Times New Roman" w:hAnsi="Times New Roman"/>
          <w:sz w:val="32"/>
          <w:szCs w:val="32"/>
        </w:rPr>
        <w:t>ности»</w:t>
      </w:r>
      <w:r w:rsidRPr="00960C70">
        <w:rPr>
          <w:rFonts w:ascii="Times New Roman" w:hAnsi="Times New Roman"/>
          <w:sz w:val="32"/>
          <w:szCs w:val="32"/>
        </w:rPr>
        <w:t>.</w:t>
      </w:r>
      <w:r w:rsidR="00960C70" w:rsidRPr="00960C70">
        <w:rPr>
          <w:rFonts w:ascii="Times New Roman" w:hAnsi="Times New Roman"/>
          <w:sz w:val="32"/>
          <w:szCs w:val="32"/>
        </w:rPr>
        <w:t xml:space="preserve"> </w:t>
      </w:r>
    </w:p>
    <w:p w:rsidR="00167337" w:rsidRPr="00960C70" w:rsidRDefault="004C7D0F" w:rsidP="00D1458F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414037">
        <w:rPr>
          <w:rFonts w:ascii="Times New Roman" w:hAnsi="Times New Roman"/>
          <w:sz w:val="32"/>
          <w:szCs w:val="32"/>
        </w:rPr>
        <w:t>Изучение дисциплины базируется на знаниях и умениях пол</w:t>
      </w:r>
      <w:r w:rsidRPr="00414037">
        <w:rPr>
          <w:rFonts w:ascii="Times New Roman" w:hAnsi="Times New Roman"/>
          <w:sz w:val="32"/>
          <w:szCs w:val="32"/>
        </w:rPr>
        <w:t>у</w:t>
      </w:r>
      <w:r w:rsidRPr="00414037">
        <w:rPr>
          <w:rFonts w:ascii="Times New Roman" w:hAnsi="Times New Roman"/>
          <w:sz w:val="32"/>
          <w:szCs w:val="32"/>
        </w:rPr>
        <w:t>ченных при изучении дисциплин полного общего образования. О</w:t>
      </w:r>
      <w:r w:rsidRPr="00414037">
        <w:rPr>
          <w:rFonts w:ascii="Times New Roman" w:hAnsi="Times New Roman"/>
          <w:sz w:val="32"/>
          <w:szCs w:val="32"/>
        </w:rPr>
        <w:t>с</w:t>
      </w:r>
      <w:r w:rsidRPr="00414037">
        <w:rPr>
          <w:rFonts w:ascii="Times New Roman" w:hAnsi="Times New Roman"/>
          <w:sz w:val="32"/>
          <w:szCs w:val="32"/>
        </w:rPr>
        <w:t>воение дисциплины необходимо как предшествующее при изуч</w:t>
      </w:r>
      <w:r w:rsidRPr="00414037">
        <w:rPr>
          <w:rFonts w:ascii="Times New Roman" w:hAnsi="Times New Roman"/>
          <w:sz w:val="32"/>
          <w:szCs w:val="32"/>
        </w:rPr>
        <w:t>е</w:t>
      </w:r>
      <w:r w:rsidRPr="00414037">
        <w:rPr>
          <w:rFonts w:ascii="Times New Roman" w:hAnsi="Times New Roman"/>
          <w:sz w:val="32"/>
          <w:szCs w:val="32"/>
        </w:rPr>
        <w:t>нии в дальнейшем таких дисциплин как «</w:t>
      </w:r>
      <w:proofErr w:type="spellStart"/>
      <w:proofErr w:type="gramStart"/>
      <w:r w:rsidRPr="00414037">
        <w:rPr>
          <w:rFonts w:ascii="Times New Roman" w:hAnsi="Times New Roman"/>
          <w:sz w:val="32"/>
          <w:szCs w:val="32"/>
        </w:rPr>
        <w:t>Экономи</w:t>
      </w:r>
      <w:r>
        <w:rPr>
          <w:rFonts w:ascii="Times New Roman" w:hAnsi="Times New Roman"/>
          <w:sz w:val="32"/>
          <w:szCs w:val="32"/>
        </w:rPr>
        <w:t>ко</w:t>
      </w:r>
      <w:proofErr w:type="spellEnd"/>
      <w:r>
        <w:rPr>
          <w:rFonts w:ascii="Times New Roman" w:hAnsi="Times New Roman"/>
          <w:sz w:val="32"/>
          <w:szCs w:val="32"/>
        </w:rPr>
        <w:t xml:space="preserve"> -</w:t>
      </w:r>
      <w:r w:rsidRPr="0041403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математич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ские</w:t>
      </w:r>
      <w:proofErr w:type="gramEnd"/>
      <w:r>
        <w:rPr>
          <w:rFonts w:ascii="Times New Roman" w:hAnsi="Times New Roman"/>
          <w:sz w:val="32"/>
          <w:szCs w:val="32"/>
        </w:rPr>
        <w:t xml:space="preserve"> методы</w:t>
      </w:r>
      <w:r w:rsidRPr="00414037">
        <w:rPr>
          <w:rFonts w:ascii="Times New Roman" w:hAnsi="Times New Roman"/>
          <w:sz w:val="32"/>
          <w:szCs w:val="32"/>
        </w:rPr>
        <w:t>, «Экономи</w:t>
      </w:r>
      <w:r>
        <w:rPr>
          <w:rFonts w:ascii="Times New Roman" w:hAnsi="Times New Roman"/>
          <w:sz w:val="32"/>
          <w:szCs w:val="32"/>
        </w:rPr>
        <w:t xml:space="preserve">ка </w:t>
      </w:r>
      <w:r w:rsidRPr="0041403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банковского дела</w:t>
      </w:r>
      <w:r w:rsidRPr="00414037">
        <w:rPr>
          <w:rFonts w:ascii="Times New Roman" w:hAnsi="Times New Roman"/>
          <w:sz w:val="32"/>
          <w:szCs w:val="32"/>
        </w:rPr>
        <w:t>»,  прохождении пра</w:t>
      </w:r>
      <w:r w:rsidRPr="00414037">
        <w:rPr>
          <w:rFonts w:ascii="Times New Roman" w:hAnsi="Times New Roman"/>
          <w:sz w:val="32"/>
          <w:szCs w:val="32"/>
        </w:rPr>
        <w:t>к</w:t>
      </w:r>
      <w:r w:rsidRPr="00414037">
        <w:rPr>
          <w:rFonts w:ascii="Times New Roman" w:hAnsi="Times New Roman"/>
          <w:sz w:val="32"/>
          <w:szCs w:val="32"/>
        </w:rPr>
        <w:t>тики по получению профессиональных умений и опыта професси</w:t>
      </w:r>
      <w:r w:rsidRPr="00414037">
        <w:rPr>
          <w:rFonts w:ascii="Times New Roman" w:hAnsi="Times New Roman"/>
          <w:sz w:val="32"/>
          <w:szCs w:val="32"/>
        </w:rPr>
        <w:t>о</w:t>
      </w:r>
      <w:r w:rsidRPr="00414037">
        <w:rPr>
          <w:rFonts w:ascii="Times New Roman" w:hAnsi="Times New Roman"/>
          <w:sz w:val="32"/>
          <w:szCs w:val="32"/>
        </w:rPr>
        <w:t>нальной деятельности</w:t>
      </w:r>
      <w:r>
        <w:rPr>
          <w:rFonts w:ascii="Times New Roman" w:hAnsi="Times New Roman"/>
          <w:sz w:val="32"/>
          <w:szCs w:val="32"/>
        </w:rPr>
        <w:t>.</w:t>
      </w:r>
    </w:p>
    <w:p w:rsidR="00D1458F" w:rsidRPr="00960C70" w:rsidRDefault="00D1458F" w:rsidP="00D14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960C70">
        <w:rPr>
          <w:rFonts w:ascii="Times New Roman" w:hAnsi="Times New Roman" w:cs="Times New Roman"/>
          <w:sz w:val="32"/>
          <w:szCs w:val="32"/>
        </w:rPr>
        <w:t>ознакомить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C7D0F">
        <w:rPr>
          <w:rFonts w:ascii="Times New Roman" w:eastAsia="Calibri" w:hAnsi="Times New Roman" w:cs="Times New Roman"/>
          <w:sz w:val="32"/>
          <w:szCs w:val="32"/>
        </w:rPr>
        <w:t>обучающихся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с эконометр</w:t>
      </w:r>
      <w:r w:rsidRPr="00960C70">
        <w:rPr>
          <w:rFonts w:ascii="Times New Roman" w:eastAsia="Calibri" w:hAnsi="Times New Roman" w:cs="Times New Roman"/>
          <w:sz w:val="32"/>
          <w:szCs w:val="32"/>
        </w:rPr>
        <w:t>и</w:t>
      </w:r>
      <w:r w:rsidRPr="00960C70">
        <w:rPr>
          <w:rFonts w:ascii="Times New Roman" w:eastAsia="Calibri" w:hAnsi="Times New Roman" w:cs="Times New Roman"/>
          <w:sz w:val="32"/>
          <w:szCs w:val="32"/>
        </w:rPr>
        <w:t>ческими методами исследования;</w:t>
      </w:r>
      <w:r w:rsidRPr="00960C70">
        <w:rPr>
          <w:rFonts w:ascii="Times New Roman" w:hAnsi="Times New Roman" w:cs="Times New Roman"/>
          <w:sz w:val="32"/>
          <w:szCs w:val="32"/>
        </w:rPr>
        <w:t xml:space="preserve"> с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применение</w:t>
      </w:r>
      <w:r w:rsidRPr="00960C70">
        <w:rPr>
          <w:rFonts w:ascii="Times New Roman" w:hAnsi="Times New Roman" w:cs="Times New Roman"/>
          <w:sz w:val="32"/>
          <w:szCs w:val="32"/>
        </w:rPr>
        <w:t>м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методов экон</w:t>
      </w:r>
      <w:r w:rsidRPr="00960C70">
        <w:rPr>
          <w:rFonts w:ascii="Times New Roman" w:eastAsia="Calibri" w:hAnsi="Times New Roman" w:cs="Times New Roman"/>
          <w:sz w:val="32"/>
          <w:szCs w:val="32"/>
        </w:rPr>
        <w:t>о</w:t>
      </w:r>
      <w:r w:rsidRPr="00960C70">
        <w:rPr>
          <w:rFonts w:ascii="Times New Roman" w:eastAsia="Calibri" w:hAnsi="Times New Roman" w:cs="Times New Roman"/>
          <w:sz w:val="32"/>
          <w:szCs w:val="32"/>
        </w:rPr>
        <w:t>метрики для оптимизации реш</w:t>
      </w:r>
      <w:r w:rsidRPr="00960C70">
        <w:rPr>
          <w:rFonts w:ascii="Times New Roman" w:hAnsi="Times New Roman" w:cs="Times New Roman"/>
          <w:sz w:val="32"/>
          <w:szCs w:val="32"/>
        </w:rPr>
        <w:t>ения экономических задач; научить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построе</w:t>
      </w:r>
      <w:r w:rsidRPr="00960C70">
        <w:rPr>
          <w:rFonts w:ascii="Times New Roman" w:hAnsi="Times New Roman" w:cs="Times New Roman"/>
          <w:sz w:val="32"/>
          <w:szCs w:val="32"/>
        </w:rPr>
        <w:t>нию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моделей и прогнозирования наиболее эффективных р</w:t>
      </w:r>
      <w:r w:rsidRPr="00960C70">
        <w:rPr>
          <w:rFonts w:ascii="Times New Roman" w:eastAsia="Calibri" w:hAnsi="Times New Roman" w:cs="Times New Roman"/>
          <w:sz w:val="32"/>
          <w:szCs w:val="32"/>
        </w:rPr>
        <w:t>е</w:t>
      </w:r>
      <w:r w:rsidRPr="00960C70">
        <w:rPr>
          <w:rFonts w:ascii="Times New Roman" w:eastAsia="Calibri" w:hAnsi="Times New Roman" w:cs="Times New Roman"/>
          <w:sz w:val="32"/>
          <w:szCs w:val="32"/>
        </w:rPr>
        <w:t>зультатов х</w:t>
      </w:r>
      <w:r w:rsidRPr="00960C70">
        <w:rPr>
          <w:rFonts w:ascii="Times New Roman" w:eastAsia="Calibri" w:hAnsi="Times New Roman" w:cs="Times New Roman"/>
          <w:sz w:val="32"/>
          <w:szCs w:val="32"/>
        </w:rPr>
        <w:t>о</w:t>
      </w:r>
      <w:r w:rsidRPr="00960C70">
        <w:rPr>
          <w:rFonts w:ascii="Times New Roman" w:eastAsia="Calibri" w:hAnsi="Times New Roman" w:cs="Times New Roman"/>
          <w:sz w:val="32"/>
          <w:szCs w:val="32"/>
        </w:rPr>
        <w:t>зяйственной деятельности;</w:t>
      </w:r>
    </w:p>
    <w:p w:rsidR="00167337" w:rsidRPr="00960C70" w:rsidRDefault="00167337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1458F" w:rsidRPr="00960C70" w:rsidRDefault="00D1458F" w:rsidP="00D1458F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Pr="00960C70">
        <w:rPr>
          <w:rFonts w:ascii="Times New Roman" w:hAnsi="Times New Roman" w:cs="Times New Roman"/>
          <w:sz w:val="32"/>
          <w:szCs w:val="32"/>
        </w:rPr>
        <w:t>развить логическое и алгоритмическое мышление</w:t>
      </w:r>
      <w:r w:rsidRPr="00960C70">
        <w:rPr>
          <w:rFonts w:ascii="Times New Roman" w:eastAsia="Calibri" w:hAnsi="Times New Roman" w:cs="Times New Roman"/>
          <w:sz w:val="32"/>
          <w:szCs w:val="32"/>
        </w:rPr>
        <w:t>;</w:t>
      </w:r>
      <w:r w:rsidRPr="00960C70">
        <w:rPr>
          <w:rFonts w:ascii="Times New Roman" w:hAnsi="Times New Roman" w:cs="Times New Roman"/>
          <w:sz w:val="32"/>
          <w:szCs w:val="32"/>
        </w:rPr>
        <w:t xml:space="preserve"> сформировать теоретические знания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по изучаемой дисцип</w:t>
      </w:r>
      <w:r w:rsidRPr="00960C70">
        <w:rPr>
          <w:rFonts w:ascii="Times New Roman" w:hAnsi="Times New Roman" w:cs="Times New Roman"/>
          <w:sz w:val="32"/>
          <w:szCs w:val="32"/>
        </w:rPr>
        <w:t xml:space="preserve">лине; сформировать </w:t>
      </w:r>
      <w:r w:rsidRPr="00960C70">
        <w:rPr>
          <w:rFonts w:ascii="Times New Roman" w:eastAsia="Calibri" w:hAnsi="Times New Roman" w:cs="Times New Roman"/>
          <w:sz w:val="32"/>
          <w:szCs w:val="32"/>
        </w:rPr>
        <w:t>умение выбирать те или иные методы матем</w:t>
      </w:r>
      <w:r w:rsidRPr="00960C70">
        <w:rPr>
          <w:rFonts w:ascii="Times New Roman" w:eastAsia="Calibri" w:hAnsi="Times New Roman" w:cs="Times New Roman"/>
          <w:sz w:val="32"/>
          <w:szCs w:val="32"/>
        </w:rPr>
        <w:t>а</w:t>
      </w:r>
      <w:r w:rsidRPr="00960C70">
        <w:rPr>
          <w:rFonts w:ascii="Times New Roman" w:eastAsia="Calibri" w:hAnsi="Times New Roman" w:cs="Times New Roman"/>
          <w:sz w:val="32"/>
          <w:szCs w:val="32"/>
        </w:rPr>
        <w:t>тики и статистики для эконометрических расче</w:t>
      </w:r>
      <w:r w:rsidRPr="00960C70">
        <w:rPr>
          <w:rFonts w:ascii="Times New Roman" w:hAnsi="Times New Roman" w:cs="Times New Roman"/>
          <w:sz w:val="32"/>
          <w:szCs w:val="32"/>
        </w:rPr>
        <w:t xml:space="preserve">тов и </w:t>
      </w:r>
      <w:r w:rsidRPr="00960C70">
        <w:rPr>
          <w:rFonts w:ascii="Times New Roman" w:eastAsia="Calibri" w:hAnsi="Times New Roman" w:cs="Times New Roman"/>
          <w:sz w:val="32"/>
          <w:szCs w:val="32"/>
        </w:rPr>
        <w:t>про</w:t>
      </w:r>
      <w:r w:rsidRPr="00960C70">
        <w:rPr>
          <w:rFonts w:ascii="Times New Roman" w:hAnsi="Times New Roman" w:cs="Times New Roman"/>
          <w:sz w:val="32"/>
          <w:szCs w:val="32"/>
        </w:rPr>
        <w:t>гнозир</w:t>
      </w:r>
      <w:r w:rsidRPr="00960C70">
        <w:rPr>
          <w:rFonts w:ascii="Times New Roman" w:hAnsi="Times New Roman" w:cs="Times New Roman"/>
          <w:sz w:val="32"/>
          <w:szCs w:val="32"/>
        </w:rPr>
        <w:t>о</w:t>
      </w:r>
      <w:r w:rsidRPr="00960C70">
        <w:rPr>
          <w:rFonts w:ascii="Times New Roman" w:hAnsi="Times New Roman" w:cs="Times New Roman"/>
          <w:sz w:val="32"/>
          <w:szCs w:val="32"/>
        </w:rPr>
        <w:t>вать пути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развития макро- и микроэкономических факторов хозя</w:t>
      </w:r>
      <w:r w:rsidRPr="00960C70">
        <w:rPr>
          <w:rFonts w:ascii="Times New Roman" w:eastAsia="Calibri" w:hAnsi="Times New Roman" w:cs="Times New Roman"/>
          <w:sz w:val="32"/>
          <w:szCs w:val="32"/>
        </w:rPr>
        <w:t>й</w:t>
      </w:r>
      <w:r w:rsidRPr="00960C70">
        <w:rPr>
          <w:rFonts w:ascii="Times New Roman" w:eastAsia="Calibri" w:hAnsi="Times New Roman" w:cs="Times New Roman"/>
          <w:sz w:val="32"/>
          <w:szCs w:val="32"/>
        </w:rPr>
        <w:t>ственной деятельности.</w:t>
      </w:r>
    </w:p>
    <w:p w:rsidR="00167337" w:rsidRPr="00960C70" w:rsidRDefault="00167337" w:rsidP="00D1458F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D1458F" w:rsidRPr="00960C70" w:rsidRDefault="00D1458F" w:rsidP="00D145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953098" w:rsidRPr="00960C70" w:rsidRDefault="00D1458F" w:rsidP="00F06E17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960C70">
        <w:rPr>
          <w:rFonts w:ascii="Times New Roman" w:eastAsia="Calibri" w:hAnsi="Times New Roman" w:cs="Times New Roman"/>
          <w:bCs/>
          <w:sz w:val="32"/>
          <w:szCs w:val="32"/>
        </w:rPr>
        <w:t>Предмет эконометрики</w:t>
      </w:r>
      <w:r w:rsidRPr="00960C70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960C70">
        <w:rPr>
          <w:rFonts w:ascii="Times New Roman" w:eastAsia="Calibri" w:hAnsi="Times New Roman" w:cs="Times New Roman"/>
          <w:bCs/>
          <w:sz w:val="32"/>
          <w:szCs w:val="32"/>
        </w:rPr>
        <w:t>Место и роль эконометрики в современном экономическом образовании. Объекты изучения эконометрики. Модели. Типы моделей. Типы данных. Основные аспекты экон</w:t>
      </w:r>
      <w:r w:rsidRPr="00960C70">
        <w:rPr>
          <w:rFonts w:ascii="Times New Roman" w:eastAsia="Calibri" w:hAnsi="Times New Roman" w:cs="Times New Roman"/>
          <w:bCs/>
          <w:sz w:val="32"/>
          <w:szCs w:val="32"/>
        </w:rPr>
        <w:t>о</w:t>
      </w:r>
      <w:r w:rsidRPr="00960C70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метрического моделирования. Эконометрический эксперимент и его результаты. Основные этапы и проблемы эконометрического моделирования.</w:t>
      </w:r>
      <w:r w:rsidRPr="00960C70">
        <w:rPr>
          <w:rFonts w:ascii="Times New Roman" w:hAnsi="Times New Roman" w:cs="Times New Roman"/>
          <w:sz w:val="32"/>
          <w:szCs w:val="32"/>
        </w:rPr>
        <w:t xml:space="preserve"> </w:t>
      </w:r>
      <w:r w:rsidRPr="00960C70">
        <w:rPr>
          <w:rFonts w:ascii="Times New Roman" w:eastAsia="Calibri" w:hAnsi="Times New Roman" w:cs="Times New Roman"/>
          <w:sz w:val="32"/>
          <w:szCs w:val="32"/>
        </w:rPr>
        <w:t>Экономические показатели как случайные велич</w:t>
      </w:r>
      <w:r w:rsidRPr="00960C70">
        <w:rPr>
          <w:rFonts w:ascii="Times New Roman" w:eastAsia="Calibri" w:hAnsi="Times New Roman" w:cs="Times New Roman"/>
          <w:sz w:val="32"/>
          <w:szCs w:val="32"/>
        </w:rPr>
        <w:t>и</w:t>
      </w:r>
      <w:r w:rsidRPr="00960C70">
        <w:rPr>
          <w:rFonts w:ascii="Times New Roman" w:eastAsia="Calibri" w:hAnsi="Times New Roman" w:cs="Times New Roman"/>
          <w:sz w:val="32"/>
          <w:szCs w:val="32"/>
        </w:rPr>
        <w:t>ны</w:t>
      </w:r>
      <w:r w:rsidRPr="00960C70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960C70">
        <w:rPr>
          <w:rFonts w:ascii="Times New Roman" w:eastAsia="Calibri" w:hAnsi="Times New Roman" w:cs="Times New Roman"/>
          <w:bCs/>
          <w:sz w:val="32"/>
          <w:szCs w:val="32"/>
        </w:rPr>
        <w:t>Генеральные и выборочные характеристики.</w:t>
      </w:r>
      <w:r w:rsidRPr="00960C70">
        <w:rPr>
          <w:rFonts w:ascii="Times New Roman" w:hAnsi="Times New Roman" w:cs="Times New Roman"/>
          <w:sz w:val="32"/>
          <w:szCs w:val="32"/>
        </w:rPr>
        <w:t xml:space="preserve"> </w:t>
      </w:r>
      <w:r w:rsidRPr="00960C70">
        <w:rPr>
          <w:rFonts w:ascii="Times New Roman" w:eastAsia="Calibri" w:hAnsi="Times New Roman" w:cs="Times New Roman"/>
          <w:sz w:val="32"/>
          <w:szCs w:val="32"/>
        </w:rPr>
        <w:t>Статист</w:t>
      </w:r>
      <w:r w:rsidRPr="00960C70">
        <w:rPr>
          <w:rFonts w:ascii="Times New Roman" w:eastAsia="Calibri" w:hAnsi="Times New Roman" w:cs="Times New Roman"/>
          <w:sz w:val="32"/>
          <w:szCs w:val="32"/>
        </w:rPr>
        <w:t>и</w:t>
      </w:r>
      <w:r w:rsidRPr="00960C70">
        <w:rPr>
          <w:rFonts w:ascii="Times New Roman" w:eastAsia="Calibri" w:hAnsi="Times New Roman" w:cs="Times New Roman"/>
          <w:sz w:val="32"/>
          <w:szCs w:val="32"/>
        </w:rPr>
        <w:t>ческие гипотезы и их проверка</w:t>
      </w:r>
      <w:r w:rsidRPr="00960C70">
        <w:rPr>
          <w:rFonts w:ascii="Times New Roman" w:hAnsi="Times New Roman" w:cs="Times New Roman"/>
          <w:sz w:val="32"/>
          <w:szCs w:val="32"/>
        </w:rPr>
        <w:t xml:space="preserve">. </w:t>
      </w:r>
      <w:r w:rsidRPr="00960C70">
        <w:rPr>
          <w:rFonts w:ascii="Times New Roman" w:eastAsia="Calibri" w:hAnsi="Times New Roman" w:cs="Times New Roman"/>
          <w:sz w:val="32"/>
          <w:szCs w:val="32"/>
        </w:rPr>
        <w:t>Парный регрессионный анализ</w:t>
      </w:r>
      <w:r w:rsidRPr="00960C70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960C70">
        <w:rPr>
          <w:rFonts w:ascii="Times New Roman" w:eastAsia="Calibri" w:hAnsi="Times New Roman" w:cs="Times New Roman"/>
          <w:bCs/>
          <w:sz w:val="32"/>
          <w:szCs w:val="32"/>
        </w:rPr>
        <w:t>Понятие корреляционной зависимости. Линейная корреляция.</w:t>
      </w:r>
      <w:r w:rsidRPr="00960C7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60C70">
        <w:rPr>
          <w:rFonts w:ascii="Times New Roman" w:eastAsia="Calibri" w:hAnsi="Times New Roman" w:cs="Times New Roman"/>
          <w:sz w:val="32"/>
          <w:szCs w:val="32"/>
        </w:rPr>
        <w:t>Множестве</w:t>
      </w:r>
      <w:r w:rsidRPr="00960C70">
        <w:rPr>
          <w:rFonts w:ascii="Times New Roman" w:eastAsia="Calibri" w:hAnsi="Times New Roman" w:cs="Times New Roman"/>
          <w:sz w:val="32"/>
          <w:szCs w:val="32"/>
        </w:rPr>
        <w:t>н</w:t>
      </w:r>
      <w:r w:rsidRPr="00960C70">
        <w:rPr>
          <w:rFonts w:ascii="Times New Roman" w:eastAsia="Calibri" w:hAnsi="Times New Roman" w:cs="Times New Roman"/>
          <w:sz w:val="32"/>
          <w:szCs w:val="32"/>
        </w:rPr>
        <w:t>ный регрессионный анализ</w:t>
      </w:r>
      <w:r w:rsidRPr="00960C70">
        <w:rPr>
          <w:rFonts w:ascii="Times New Roman" w:hAnsi="Times New Roman" w:cs="Times New Roman"/>
          <w:sz w:val="32"/>
          <w:szCs w:val="32"/>
        </w:rPr>
        <w:t>.</w:t>
      </w:r>
      <w:r w:rsidRPr="00960C7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60C70">
        <w:rPr>
          <w:rFonts w:ascii="Times New Roman" w:eastAsia="Calibri" w:hAnsi="Times New Roman" w:cs="Times New Roman"/>
          <w:bCs/>
          <w:sz w:val="32"/>
          <w:szCs w:val="32"/>
        </w:rPr>
        <w:t>Классическая нормальная линейная модель множественной регрессии.</w:t>
      </w:r>
      <w:r w:rsidRPr="00960C70">
        <w:rPr>
          <w:rFonts w:ascii="Times New Roman" w:hAnsi="Times New Roman" w:cs="Times New Roman"/>
          <w:sz w:val="32"/>
          <w:szCs w:val="32"/>
        </w:rPr>
        <w:t xml:space="preserve"> </w:t>
      </w:r>
      <w:r w:rsidRPr="00960C70">
        <w:rPr>
          <w:rFonts w:ascii="Times New Roman" w:eastAsia="Calibri" w:hAnsi="Times New Roman" w:cs="Times New Roman"/>
          <w:sz w:val="32"/>
          <w:szCs w:val="32"/>
        </w:rPr>
        <w:t>Временные ряды и прогнозир</w:t>
      </w:r>
      <w:r w:rsidRPr="00960C70">
        <w:rPr>
          <w:rFonts w:ascii="Times New Roman" w:eastAsia="Calibri" w:hAnsi="Times New Roman" w:cs="Times New Roman"/>
          <w:sz w:val="32"/>
          <w:szCs w:val="32"/>
        </w:rPr>
        <w:t>о</w:t>
      </w:r>
      <w:r w:rsidRPr="00960C70">
        <w:rPr>
          <w:rFonts w:ascii="Times New Roman" w:eastAsia="Calibri" w:hAnsi="Times New Roman" w:cs="Times New Roman"/>
          <w:sz w:val="32"/>
          <w:szCs w:val="32"/>
        </w:rPr>
        <w:t>вание</w:t>
      </w:r>
      <w:r w:rsidRPr="00960C70">
        <w:rPr>
          <w:rFonts w:ascii="Times New Roman" w:hAnsi="Times New Roman" w:cs="Times New Roman"/>
          <w:sz w:val="32"/>
          <w:szCs w:val="32"/>
        </w:rPr>
        <w:t xml:space="preserve">. </w:t>
      </w:r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Обобщенная линейная модель. </w:t>
      </w:r>
      <w:proofErr w:type="spellStart"/>
      <w:r w:rsidRPr="00960C70">
        <w:rPr>
          <w:rFonts w:ascii="Times New Roman" w:eastAsia="Calibri" w:hAnsi="Times New Roman" w:cs="Times New Roman"/>
          <w:sz w:val="32"/>
          <w:szCs w:val="32"/>
        </w:rPr>
        <w:t>Гетероскедастичность</w:t>
      </w:r>
      <w:proofErr w:type="spellEnd"/>
      <w:r w:rsidRPr="00960C70">
        <w:rPr>
          <w:rFonts w:ascii="Times New Roman" w:eastAsia="Calibri" w:hAnsi="Times New Roman" w:cs="Times New Roman"/>
          <w:sz w:val="32"/>
          <w:szCs w:val="32"/>
        </w:rPr>
        <w:t xml:space="preserve"> и а</w:t>
      </w:r>
      <w:r w:rsidRPr="00960C70">
        <w:rPr>
          <w:rFonts w:ascii="Times New Roman" w:eastAsia="Calibri" w:hAnsi="Times New Roman" w:cs="Times New Roman"/>
          <w:sz w:val="32"/>
          <w:szCs w:val="32"/>
        </w:rPr>
        <w:t>в</w:t>
      </w:r>
      <w:r w:rsidRPr="00960C70">
        <w:rPr>
          <w:rFonts w:ascii="Times New Roman" w:eastAsia="Calibri" w:hAnsi="Times New Roman" w:cs="Times New Roman"/>
          <w:sz w:val="32"/>
          <w:szCs w:val="32"/>
        </w:rPr>
        <w:t>токорреляция остатков</w:t>
      </w:r>
      <w:r w:rsidRPr="00960C70">
        <w:rPr>
          <w:rFonts w:ascii="Times New Roman" w:hAnsi="Times New Roman" w:cs="Times New Roman"/>
          <w:sz w:val="32"/>
          <w:szCs w:val="32"/>
        </w:rPr>
        <w:t xml:space="preserve">. </w:t>
      </w:r>
      <w:r w:rsidRPr="00960C70">
        <w:rPr>
          <w:rFonts w:ascii="Times New Roman" w:eastAsia="Calibri" w:hAnsi="Times New Roman" w:cs="Times New Roman"/>
          <w:sz w:val="32"/>
          <w:szCs w:val="32"/>
        </w:rPr>
        <w:t>Регрессионные динамические модели</w:t>
      </w:r>
      <w:r w:rsidRPr="00960C70">
        <w:rPr>
          <w:rFonts w:ascii="Times New Roman" w:hAnsi="Times New Roman" w:cs="Times New Roman"/>
          <w:sz w:val="32"/>
          <w:szCs w:val="32"/>
        </w:rPr>
        <w:t xml:space="preserve">. </w:t>
      </w:r>
      <w:r w:rsidRPr="00960C70">
        <w:rPr>
          <w:rFonts w:ascii="Times New Roman" w:eastAsia="Calibri" w:hAnsi="Times New Roman" w:cs="Times New Roman"/>
          <w:sz w:val="32"/>
          <w:szCs w:val="32"/>
        </w:rPr>
        <w:t>Си</w:t>
      </w:r>
      <w:r w:rsidRPr="00960C70">
        <w:rPr>
          <w:rFonts w:ascii="Times New Roman" w:eastAsia="Calibri" w:hAnsi="Times New Roman" w:cs="Times New Roman"/>
          <w:sz w:val="32"/>
          <w:szCs w:val="32"/>
        </w:rPr>
        <w:t>с</w:t>
      </w:r>
      <w:r w:rsidRPr="00960C70">
        <w:rPr>
          <w:rFonts w:ascii="Times New Roman" w:eastAsia="Calibri" w:hAnsi="Times New Roman" w:cs="Times New Roman"/>
          <w:sz w:val="32"/>
          <w:szCs w:val="32"/>
        </w:rPr>
        <w:t>темы одновременных уравнений</w:t>
      </w:r>
      <w:r w:rsidRPr="00960C70">
        <w:rPr>
          <w:rFonts w:ascii="Times New Roman" w:hAnsi="Times New Roman" w:cs="Times New Roman"/>
          <w:sz w:val="32"/>
          <w:szCs w:val="32"/>
        </w:rPr>
        <w:t xml:space="preserve">. </w:t>
      </w:r>
      <w:r w:rsidRPr="00960C70">
        <w:rPr>
          <w:rFonts w:ascii="Times New Roman" w:eastAsia="Calibri" w:hAnsi="Times New Roman" w:cs="Times New Roman"/>
          <w:sz w:val="32"/>
          <w:szCs w:val="32"/>
        </w:rPr>
        <w:t>Эконометрическое моделиров</w:t>
      </w:r>
      <w:r w:rsidRPr="00960C70">
        <w:rPr>
          <w:rFonts w:ascii="Times New Roman" w:eastAsia="Calibri" w:hAnsi="Times New Roman" w:cs="Times New Roman"/>
          <w:sz w:val="32"/>
          <w:szCs w:val="32"/>
        </w:rPr>
        <w:t>а</w:t>
      </w:r>
      <w:r w:rsidRPr="00960C70">
        <w:rPr>
          <w:rFonts w:ascii="Times New Roman" w:eastAsia="Calibri" w:hAnsi="Times New Roman" w:cs="Times New Roman"/>
          <w:sz w:val="32"/>
          <w:szCs w:val="32"/>
        </w:rPr>
        <w:t>ние</w:t>
      </w:r>
      <w:r w:rsidRPr="00960C70">
        <w:rPr>
          <w:rFonts w:ascii="Times New Roman" w:hAnsi="Times New Roman" w:cs="Times New Roman"/>
          <w:sz w:val="32"/>
          <w:szCs w:val="32"/>
        </w:rPr>
        <w:t>.</w:t>
      </w:r>
      <w:r w:rsidR="004C312A" w:rsidRPr="00960C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0C70" w:rsidRPr="00960C70" w:rsidRDefault="00960C70" w:rsidP="00960C70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60C70">
        <w:rPr>
          <w:b/>
          <w:color w:val="000000"/>
          <w:sz w:val="32"/>
          <w:szCs w:val="32"/>
        </w:rPr>
        <w:t xml:space="preserve">В результате освоения дисциплины </w:t>
      </w:r>
      <w:r w:rsidRPr="00960C70">
        <w:rPr>
          <w:color w:val="000000"/>
          <w:sz w:val="32"/>
          <w:szCs w:val="32"/>
        </w:rPr>
        <w:t>обучающийся должен обладать следующей компетенцией:</w:t>
      </w:r>
    </w:p>
    <w:p w:rsidR="00960C70" w:rsidRPr="00960C70" w:rsidRDefault="00960C70" w:rsidP="0096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>ОПК-2</w:t>
      </w:r>
      <w:r w:rsidRPr="00960C70">
        <w:rPr>
          <w:rFonts w:ascii="Times New Roman" w:hAnsi="Times New Roman" w:cs="Times New Roman"/>
          <w:sz w:val="32"/>
          <w:szCs w:val="32"/>
        </w:rPr>
        <w:t xml:space="preserve"> способность использовать закономерности и методы эконом</w:t>
      </w:r>
      <w:r w:rsidRPr="00960C70">
        <w:rPr>
          <w:rFonts w:ascii="Times New Roman" w:hAnsi="Times New Roman" w:cs="Times New Roman"/>
          <w:sz w:val="32"/>
          <w:szCs w:val="32"/>
        </w:rPr>
        <w:t>и</w:t>
      </w:r>
      <w:r w:rsidRPr="00960C70">
        <w:rPr>
          <w:rFonts w:ascii="Times New Roman" w:hAnsi="Times New Roman" w:cs="Times New Roman"/>
          <w:sz w:val="32"/>
          <w:szCs w:val="32"/>
        </w:rPr>
        <w:t>ческой науки при решении профессиональных задач</w:t>
      </w:r>
      <w:r w:rsidR="004C7D0F"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="004C7D0F" w:rsidRPr="00960C70">
        <w:rPr>
          <w:rFonts w:ascii="Times New Roman" w:hAnsi="Times New Roman" w:cs="Times New Roman"/>
          <w:sz w:val="32"/>
          <w:szCs w:val="32"/>
        </w:rPr>
        <w:t>использовать закономерности и методы эконом</w:t>
      </w:r>
      <w:r w:rsidR="004C7D0F" w:rsidRPr="00960C70">
        <w:rPr>
          <w:rFonts w:ascii="Times New Roman" w:hAnsi="Times New Roman" w:cs="Times New Roman"/>
          <w:sz w:val="32"/>
          <w:szCs w:val="32"/>
        </w:rPr>
        <w:t>и</w:t>
      </w:r>
      <w:r w:rsidR="004C7D0F" w:rsidRPr="00960C70">
        <w:rPr>
          <w:rFonts w:ascii="Times New Roman" w:hAnsi="Times New Roman" w:cs="Times New Roman"/>
          <w:sz w:val="32"/>
          <w:szCs w:val="32"/>
        </w:rPr>
        <w:t>ческой науки при решении профессиональных задач</w:t>
      </w:r>
      <w:r w:rsidRPr="00960C70">
        <w:rPr>
          <w:rFonts w:ascii="Times New Roman" w:hAnsi="Times New Roman" w:cs="Times New Roman"/>
          <w:sz w:val="32"/>
          <w:szCs w:val="32"/>
        </w:rPr>
        <w:t>;</w:t>
      </w:r>
      <w:r w:rsidR="004C7D0F">
        <w:rPr>
          <w:rFonts w:ascii="Times New Roman" w:hAnsi="Times New Roman" w:cs="Times New Roman"/>
          <w:sz w:val="32"/>
          <w:szCs w:val="32"/>
        </w:rPr>
        <w:t xml:space="preserve"> уметь - </w:t>
      </w:r>
      <w:r w:rsidR="004C7D0F" w:rsidRPr="00960C70">
        <w:rPr>
          <w:rFonts w:ascii="Times New Roman" w:hAnsi="Times New Roman" w:cs="Times New Roman"/>
          <w:sz w:val="32"/>
          <w:szCs w:val="32"/>
        </w:rPr>
        <w:t>использовать зак</w:t>
      </w:r>
      <w:r w:rsidR="004C7D0F" w:rsidRPr="00960C70">
        <w:rPr>
          <w:rFonts w:ascii="Times New Roman" w:hAnsi="Times New Roman" w:cs="Times New Roman"/>
          <w:sz w:val="32"/>
          <w:szCs w:val="32"/>
        </w:rPr>
        <w:t>о</w:t>
      </w:r>
      <w:r w:rsidR="004C7D0F" w:rsidRPr="00960C70">
        <w:rPr>
          <w:rFonts w:ascii="Times New Roman" w:hAnsi="Times New Roman" w:cs="Times New Roman"/>
          <w:sz w:val="32"/>
          <w:szCs w:val="32"/>
        </w:rPr>
        <w:t>номерности и методы экономической науки при решении профе</w:t>
      </w:r>
      <w:r w:rsidR="004C7D0F" w:rsidRPr="00960C70">
        <w:rPr>
          <w:rFonts w:ascii="Times New Roman" w:hAnsi="Times New Roman" w:cs="Times New Roman"/>
          <w:sz w:val="32"/>
          <w:szCs w:val="32"/>
        </w:rPr>
        <w:t>с</w:t>
      </w:r>
      <w:r w:rsidR="004C7D0F" w:rsidRPr="00960C70">
        <w:rPr>
          <w:rFonts w:ascii="Times New Roman" w:hAnsi="Times New Roman" w:cs="Times New Roman"/>
          <w:sz w:val="32"/>
          <w:szCs w:val="32"/>
        </w:rPr>
        <w:t>сиональных задач</w:t>
      </w:r>
      <w:r w:rsidR="004C7D0F">
        <w:rPr>
          <w:rFonts w:ascii="Times New Roman" w:hAnsi="Times New Roman" w:cs="Times New Roman"/>
          <w:sz w:val="32"/>
          <w:szCs w:val="32"/>
        </w:rPr>
        <w:t xml:space="preserve">; владеть – способностью </w:t>
      </w:r>
      <w:r w:rsidR="004C7D0F" w:rsidRPr="00960C70">
        <w:rPr>
          <w:rFonts w:ascii="Times New Roman" w:hAnsi="Times New Roman" w:cs="Times New Roman"/>
          <w:sz w:val="32"/>
          <w:szCs w:val="32"/>
        </w:rPr>
        <w:t>использовать закон</w:t>
      </w:r>
      <w:r w:rsidR="004C7D0F" w:rsidRPr="00960C70">
        <w:rPr>
          <w:rFonts w:ascii="Times New Roman" w:hAnsi="Times New Roman" w:cs="Times New Roman"/>
          <w:sz w:val="32"/>
          <w:szCs w:val="32"/>
        </w:rPr>
        <w:t>о</w:t>
      </w:r>
      <w:r w:rsidR="004C7D0F" w:rsidRPr="00960C70">
        <w:rPr>
          <w:rFonts w:ascii="Times New Roman" w:hAnsi="Times New Roman" w:cs="Times New Roman"/>
          <w:sz w:val="32"/>
          <w:szCs w:val="32"/>
        </w:rPr>
        <w:t>мерности и методы экономической науки при решении професси</w:t>
      </w:r>
      <w:r w:rsidR="004C7D0F" w:rsidRPr="00960C70">
        <w:rPr>
          <w:rFonts w:ascii="Times New Roman" w:hAnsi="Times New Roman" w:cs="Times New Roman"/>
          <w:sz w:val="32"/>
          <w:szCs w:val="32"/>
        </w:rPr>
        <w:t>о</w:t>
      </w:r>
      <w:r w:rsidR="004C7D0F" w:rsidRPr="00960C70">
        <w:rPr>
          <w:rFonts w:ascii="Times New Roman" w:hAnsi="Times New Roman" w:cs="Times New Roman"/>
          <w:sz w:val="32"/>
          <w:szCs w:val="32"/>
        </w:rPr>
        <w:t>нальных задач</w:t>
      </w:r>
      <w:r w:rsidR="004C7D0F">
        <w:rPr>
          <w:rFonts w:ascii="Times New Roman" w:hAnsi="Times New Roman" w:cs="Times New Roman"/>
          <w:sz w:val="32"/>
          <w:szCs w:val="32"/>
        </w:rPr>
        <w:t>).</w:t>
      </w:r>
    </w:p>
    <w:p w:rsidR="00960C70" w:rsidRPr="00960C70" w:rsidRDefault="00960C70" w:rsidP="0096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C7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60C70">
        <w:rPr>
          <w:rFonts w:ascii="Times New Roman" w:hAnsi="Times New Roman" w:cs="Times New Roman"/>
          <w:b/>
          <w:sz w:val="32"/>
          <w:szCs w:val="32"/>
        </w:rPr>
        <w:t>ПК-30</w:t>
      </w:r>
      <w:r w:rsidRPr="00960C70">
        <w:rPr>
          <w:rFonts w:ascii="Times New Roman" w:hAnsi="Times New Roman" w:cs="Times New Roman"/>
          <w:sz w:val="32"/>
          <w:szCs w:val="32"/>
        </w:rPr>
        <w:t xml:space="preserve"> способность строить стандартные теоретические и экономические модели, необходимые для решения профессионал</w:t>
      </w:r>
      <w:r w:rsidRPr="00960C70">
        <w:rPr>
          <w:rFonts w:ascii="Times New Roman" w:hAnsi="Times New Roman" w:cs="Times New Roman"/>
          <w:sz w:val="32"/>
          <w:szCs w:val="32"/>
        </w:rPr>
        <w:t>ь</w:t>
      </w:r>
      <w:r w:rsidRPr="00960C70">
        <w:rPr>
          <w:rFonts w:ascii="Times New Roman" w:hAnsi="Times New Roman" w:cs="Times New Roman"/>
          <w:sz w:val="32"/>
          <w:szCs w:val="32"/>
        </w:rPr>
        <w:t>ных задач, анализировать и интерпретировать полученные резул</w:t>
      </w:r>
      <w:r w:rsidRPr="00960C70">
        <w:rPr>
          <w:rFonts w:ascii="Times New Roman" w:hAnsi="Times New Roman" w:cs="Times New Roman"/>
          <w:sz w:val="32"/>
          <w:szCs w:val="32"/>
        </w:rPr>
        <w:t>ь</w:t>
      </w:r>
      <w:r w:rsidRPr="00960C70">
        <w:rPr>
          <w:rFonts w:ascii="Times New Roman" w:hAnsi="Times New Roman" w:cs="Times New Roman"/>
          <w:sz w:val="32"/>
          <w:szCs w:val="32"/>
        </w:rPr>
        <w:t>таты</w:t>
      </w:r>
      <w:r w:rsidR="004C7D0F"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="004C7D0F" w:rsidRPr="00960C70">
        <w:rPr>
          <w:rFonts w:ascii="Times New Roman" w:hAnsi="Times New Roman" w:cs="Times New Roman"/>
          <w:sz w:val="32"/>
          <w:szCs w:val="32"/>
        </w:rPr>
        <w:t>строить стандартные теоретические и экономич</w:t>
      </w:r>
      <w:r w:rsidR="004C7D0F" w:rsidRPr="00960C70">
        <w:rPr>
          <w:rFonts w:ascii="Times New Roman" w:hAnsi="Times New Roman" w:cs="Times New Roman"/>
          <w:sz w:val="32"/>
          <w:szCs w:val="32"/>
        </w:rPr>
        <w:t>е</w:t>
      </w:r>
      <w:r w:rsidR="004C7D0F" w:rsidRPr="00960C70">
        <w:rPr>
          <w:rFonts w:ascii="Times New Roman" w:hAnsi="Times New Roman" w:cs="Times New Roman"/>
          <w:sz w:val="32"/>
          <w:szCs w:val="32"/>
        </w:rPr>
        <w:t>ские модели, необходимые для решения профессионал</w:t>
      </w:r>
      <w:r w:rsidR="004C7D0F" w:rsidRPr="00960C70">
        <w:rPr>
          <w:rFonts w:ascii="Times New Roman" w:hAnsi="Times New Roman" w:cs="Times New Roman"/>
          <w:sz w:val="32"/>
          <w:szCs w:val="32"/>
        </w:rPr>
        <w:t>ь</w:t>
      </w:r>
      <w:r w:rsidR="004C7D0F" w:rsidRPr="00960C70">
        <w:rPr>
          <w:rFonts w:ascii="Times New Roman" w:hAnsi="Times New Roman" w:cs="Times New Roman"/>
          <w:sz w:val="32"/>
          <w:szCs w:val="32"/>
        </w:rPr>
        <w:t>ных задач, анализировать и интерпретировать полученные резул</w:t>
      </w:r>
      <w:r w:rsidR="004C7D0F" w:rsidRPr="00960C70">
        <w:rPr>
          <w:rFonts w:ascii="Times New Roman" w:hAnsi="Times New Roman" w:cs="Times New Roman"/>
          <w:sz w:val="32"/>
          <w:szCs w:val="32"/>
        </w:rPr>
        <w:t>ь</w:t>
      </w:r>
      <w:r w:rsidR="004C7D0F" w:rsidRPr="00960C70">
        <w:rPr>
          <w:rFonts w:ascii="Times New Roman" w:hAnsi="Times New Roman" w:cs="Times New Roman"/>
          <w:sz w:val="32"/>
          <w:szCs w:val="32"/>
        </w:rPr>
        <w:t>таты</w:t>
      </w:r>
      <w:r w:rsidR="004C7D0F">
        <w:rPr>
          <w:rFonts w:ascii="Times New Roman" w:hAnsi="Times New Roman" w:cs="Times New Roman"/>
          <w:sz w:val="32"/>
          <w:szCs w:val="32"/>
        </w:rPr>
        <w:t xml:space="preserve">; уметь - </w:t>
      </w:r>
      <w:r w:rsidR="004C7D0F" w:rsidRPr="00960C70">
        <w:rPr>
          <w:rFonts w:ascii="Times New Roman" w:hAnsi="Times New Roman" w:cs="Times New Roman"/>
          <w:sz w:val="32"/>
          <w:szCs w:val="32"/>
        </w:rPr>
        <w:t>строить стандартные теоретические и экономические модели, нео</w:t>
      </w:r>
      <w:r w:rsidR="004C7D0F" w:rsidRPr="00960C70">
        <w:rPr>
          <w:rFonts w:ascii="Times New Roman" w:hAnsi="Times New Roman" w:cs="Times New Roman"/>
          <w:sz w:val="32"/>
          <w:szCs w:val="32"/>
        </w:rPr>
        <w:t>б</w:t>
      </w:r>
      <w:r w:rsidR="004C7D0F" w:rsidRPr="00960C70">
        <w:rPr>
          <w:rFonts w:ascii="Times New Roman" w:hAnsi="Times New Roman" w:cs="Times New Roman"/>
          <w:sz w:val="32"/>
          <w:szCs w:val="32"/>
        </w:rPr>
        <w:t>ходимые для решения профессионал</w:t>
      </w:r>
      <w:r w:rsidR="004C7D0F" w:rsidRPr="00960C70">
        <w:rPr>
          <w:rFonts w:ascii="Times New Roman" w:hAnsi="Times New Roman" w:cs="Times New Roman"/>
          <w:sz w:val="32"/>
          <w:szCs w:val="32"/>
        </w:rPr>
        <w:t>ь</w:t>
      </w:r>
      <w:r w:rsidR="004C7D0F" w:rsidRPr="00960C70">
        <w:rPr>
          <w:rFonts w:ascii="Times New Roman" w:hAnsi="Times New Roman" w:cs="Times New Roman"/>
          <w:sz w:val="32"/>
          <w:szCs w:val="32"/>
        </w:rPr>
        <w:t>ных задач, анализировать и интерпретировать полученные резул</w:t>
      </w:r>
      <w:r w:rsidR="004C7D0F" w:rsidRPr="00960C70">
        <w:rPr>
          <w:rFonts w:ascii="Times New Roman" w:hAnsi="Times New Roman" w:cs="Times New Roman"/>
          <w:sz w:val="32"/>
          <w:szCs w:val="32"/>
        </w:rPr>
        <w:t>ь</w:t>
      </w:r>
      <w:r w:rsidR="004C7D0F" w:rsidRPr="00960C70">
        <w:rPr>
          <w:rFonts w:ascii="Times New Roman" w:hAnsi="Times New Roman" w:cs="Times New Roman"/>
          <w:sz w:val="32"/>
          <w:szCs w:val="32"/>
        </w:rPr>
        <w:t>таты</w:t>
      </w:r>
      <w:r w:rsidR="004C7D0F">
        <w:rPr>
          <w:rFonts w:ascii="Times New Roman" w:hAnsi="Times New Roman" w:cs="Times New Roman"/>
          <w:sz w:val="32"/>
          <w:szCs w:val="32"/>
        </w:rPr>
        <w:t>;</w:t>
      </w:r>
      <w:proofErr w:type="gramEnd"/>
      <w:r w:rsidR="004C7D0F">
        <w:rPr>
          <w:rFonts w:ascii="Times New Roman" w:hAnsi="Times New Roman" w:cs="Times New Roman"/>
          <w:sz w:val="32"/>
          <w:szCs w:val="32"/>
        </w:rPr>
        <w:t xml:space="preserve"> владеть – способностью </w:t>
      </w:r>
      <w:r w:rsidR="004C7D0F" w:rsidRPr="00960C70">
        <w:rPr>
          <w:rFonts w:ascii="Times New Roman" w:hAnsi="Times New Roman" w:cs="Times New Roman"/>
          <w:sz w:val="32"/>
          <w:szCs w:val="32"/>
        </w:rPr>
        <w:t>строить стандартные теоретические и экономические модели, нео</w:t>
      </w:r>
      <w:r w:rsidR="004C7D0F" w:rsidRPr="00960C70">
        <w:rPr>
          <w:rFonts w:ascii="Times New Roman" w:hAnsi="Times New Roman" w:cs="Times New Roman"/>
          <w:sz w:val="32"/>
          <w:szCs w:val="32"/>
        </w:rPr>
        <w:t>б</w:t>
      </w:r>
      <w:r w:rsidR="004C7D0F" w:rsidRPr="00960C70">
        <w:rPr>
          <w:rFonts w:ascii="Times New Roman" w:hAnsi="Times New Roman" w:cs="Times New Roman"/>
          <w:sz w:val="32"/>
          <w:szCs w:val="32"/>
        </w:rPr>
        <w:t>ходимые для решения профессионал</w:t>
      </w:r>
      <w:r w:rsidR="004C7D0F" w:rsidRPr="00960C70">
        <w:rPr>
          <w:rFonts w:ascii="Times New Roman" w:hAnsi="Times New Roman" w:cs="Times New Roman"/>
          <w:sz w:val="32"/>
          <w:szCs w:val="32"/>
        </w:rPr>
        <w:t>ь</w:t>
      </w:r>
      <w:r w:rsidR="004C7D0F" w:rsidRPr="00960C70">
        <w:rPr>
          <w:rFonts w:ascii="Times New Roman" w:hAnsi="Times New Roman" w:cs="Times New Roman"/>
          <w:sz w:val="32"/>
          <w:szCs w:val="32"/>
        </w:rPr>
        <w:t>ных задач, анализировать и интерпретировать полученные резул</w:t>
      </w:r>
      <w:r w:rsidR="004C7D0F" w:rsidRPr="00960C70">
        <w:rPr>
          <w:rFonts w:ascii="Times New Roman" w:hAnsi="Times New Roman" w:cs="Times New Roman"/>
          <w:sz w:val="32"/>
          <w:szCs w:val="32"/>
        </w:rPr>
        <w:t>ь</w:t>
      </w:r>
      <w:r w:rsidR="004C7D0F" w:rsidRPr="00960C70">
        <w:rPr>
          <w:rFonts w:ascii="Times New Roman" w:hAnsi="Times New Roman" w:cs="Times New Roman"/>
          <w:sz w:val="32"/>
          <w:szCs w:val="32"/>
        </w:rPr>
        <w:t>таты</w:t>
      </w:r>
      <w:r w:rsidR="004C7D0F">
        <w:rPr>
          <w:rFonts w:ascii="Times New Roman" w:hAnsi="Times New Roman" w:cs="Times New Roman"/>
          <w:sz w:val="32"/>
          <w:szCs w:val="32"/>
        </w:rPr>
        <w:t>)</w:t>
      </w:r>
      <w:r w:rsidRPr="00960C70">
        <w:rPr>
          <w:rFonts w:ascii="Times New Roman" w:hAnsi="Times New Roman" w:cs="Times New Roman"/>
          <w:sz w:val="32"/>
          <w:szCs w:val="32"/>
        </w:rPr>
        <w:t>.</w:t>
      </w:r>
    </w:p>
    <w:p w:rsidR="00960C70" w:rsidRPr="00960C70" w:rsidRDefault="00960C70" w:rsidP="0096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60C70" w:rsidRPr="00960C70" w:rsidRDefault="00960C70" w:rsidP="00F06E17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960C70" w:rsidRPr="00960C70" w:rsidRDefault="00960C70" w:rsidP="00960C7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60C70">
        <w:rPr>
          <w:rFonts w:ascii="Times New Roman" w:hAnsi="Times New Roman"/>
          <w:b/>
          <w:sz w:val="32"/>
          <w:szCs w:val="32"/>
        </w:rPr>
        <w:lastRenderedPageBreak/>
        <w:t xml:space="preserve">Образовательные технологии: </w:t>
      </w:r>
    </w:p>
    <w:p w:rsidR="00960C70" w:rsidRPr="00960C70" w:rsidRDefault="00960C70" w:rsidP="00960C70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60C70">
        <w:rPr>
          <w:sz w:val="32"/>
          <w:szCs w:val="32"/>
        </w:rPr>
        <w:t>В преподавании дисциплины «Эконометрика» применяются разнообразные интерактивные образовательные технологии в зав</w:t>
      </w:r>
      <w:r w:rsidRPr="00960C70">
        <w:rPr>
          <w:sz w:val="32"/>
          <w:szCs w:val="32"/>
        </w:rPr>
        <w:t>и</w:t>
      </w:r>
      <w:r w:rsidRPr="00960C70">
        <w:rPr>
          <w:sz w:val="32"/>
          <w:szCs w:val="32"/>
        </w:rPr>
        <w:t xml:space="preserve">симости от вида и цели учебного занятия. </w:t>
      </w:r>
    </w:p>
    <w:p w:rsidR="00960C70" w:rsidRPr="00960C70" w:rsidRDefault="00960C70" w:rsidP="00960C70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60C70">
        <w:rPr>
          <w:sz w:val="32"/>
          <w:szCs w:val="32"/>
        </w:rPr>
        <w:t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компьютерные с</w:t>
      </w:r>
      <w:r w:rsidRPr="00960C70">
        <w:rPr>
          <w:sz w:val="32"/>
          <w:szCs w:val="32"/>
        </w:rPr>
        <w:t>и</w:t>
      </w:r>
      <w:r w:rsidRPr="00960C70">
        <w:rPr>
          <w:sz w:val="32"/>
          <w:szCs w:val="32"/>
        </w:rPr>
        <w:t>муляции, деловые и ролевые игры, мастер-классы, разбор конкре</w:t>
      </w:r>
      <w:r w:rsidRPr="00960C70">
        <w:rPr>
          <w:sz w:val="32"/>
          <w:szCs w:val="32"/>
        </w:rPr>
        <w:t>т</w:t>
      </w:r>
      <w:r w:rsidRPr="00960C70">
        <w:rPr>
          <w:sz w:val="32"/>
          <w:szCs w:val="32"/>
        </w:rPr>
        <w:t xml:space="preserve">ных ситуаций. </w:t>
      </w:r>
    </w:p>
    <w:p w:rsidR="00960C70" w:rsidRPr="00960C70" w:rsidRDefault="00960C70" w:rsidP="00960C70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60C70">
        <w:rPr>
          <w:sz w:val="32"/>
          <w:szCs w:val="32"/>
        </w:rPr>
        <w:t>Теоретический материал излагается на лекционных занятиях в форме проблемно-ориентированных лекций.</w:t>
      </w:r>
    </w:p>
    <w:p w:rsidR="00960C70" w:rsidRPr="00960C70" w:rsidRDefault="00960C70" w:rsidP="00960C70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60C70">
        <w:rPr>
          <w:sz w:val="32"/>
          <w:szCs w:val="32"/>
        </w:rPr>
        <w:t>Практические занятия ориентированы на закрепление теор</w:t>
      </w:r>
      <w:r w:rsidRPr="00960C70">
        <w:rPr>
          <w:sz w:val="32"/>
          <w:szCs w:val="32"/>
        </w:rPr>
        <w:t>е</w:t>
      </w:r>
      <w:r w:rsidRPr="00960C70">
        <w:rPr>
          <w:sz w:val="32"/>
          <w:szCs w:val="32"/>
        </w:rPr>
        <w:t>тического материала, изложенного на лекционных занятиях, а та</w:t>
      </w:r>
      <w:r w:rsidRPr="00960C70">
        <w:rPr>
          <w:sz w:val="32"/>
          <w:szCs w:val="32"/>
        </w:rPr>
        <w:t>к</w:t>
      </w:r>
      <w:r w:rsidRPr="00960C70">
        <w:rPr>
          <w:sz w:val="32"/>
          <w:szCs w:val="32"/>
        </w:rPr>
        <w:t>же на приобретение дополнительных знаний, умений и практич</w:t>
      </w:r>
      <w:r w:rsidRPr="00960C70">
        <w:rPr>
          <w:sz w:val="32"/>
          <w:szCs w:val="32"/>
        </w:rPr>
        <w:t>е</w:t>
      </w:r>
      <w:r w:rsidRPr="00960C70">
        <w:rPr>
          <w:sz w:val="32"/>
          <w:szCs w:val="32"/>
        </w:rPr>
        <w:t>ских навыков осуществления аналитической  и профессиональной деятельности с применением интерактивных форм обучения (мод</w:t>
      </w:r>
      <w:r w:rsidRPr="00960C70">
        <w:rPr>
          <w:sz w:val="32"/>
          <w:szCs w:val="32"/>
        </w:rPr>
        <w:t>е</w:t>
      </w:r>
      <w:r w:rsidRPr="00960C70">
        <w:rPr>
          <w:sz w:val="32"/>
          <w:szCs w:val="32"/>
        </w:rPr>
        <w:t>лирование деловых ситуаций, подготовка презентаций, групповые дискуссии).</w:t>
      </w:r>
    </w:p>
    <w:p w:rsidR="00960C70" w:rsidRPr="00960C70" w:rsidRDefault="00960C70" w:rsidP="00960C70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60C70">
        <w:rPr>
          <w:sz w:val="32"/>
          <w:szCs w:val="32"/>
        </w:rPr>
        <w:t>С целью формирования и развития профессиональных нав</w:t>
      </w:r>
      <w:r w:rsidRPr="00960C70">
        <w:rPr>
          <w:sz w:val="32"/>
          <w:szCs w:val="32"/>
        </w:rPr>
        <w:t>ы</w:t>
      </w:r>
      <w:r w:rsidRPr="00960C70">
        <w:rPr>
          <w:sz w:val="32"/>
          <w:szCs w:val="32"/>
        </w:rPr>
        <w:t>ков обучающихся предлагается использовать проектную технол</w:t>
      </w:r>
      <w:r w:rsidRPr="00960C70">
        <w:rPr>
          <w:sz w:val="32"/>
          <w:szCs w:val="32"/>
        </w:rPr>
        <w:t>о</w:t>
      </w:r>
      <w:r w:rsidRPr="00960C70">
        <w:rPr>
          <w:sz w:val="32"/>
          <w:szCs w:val="32"/>
        </w:rPr>
        <w:t xml:space="preserve">гию, </w:t>
      </w:r>
      <w:proofErr w:type="spellStart"/>
      <w:r w:rsidRPr="00960C70">
        <w:rPr>
          <w:sz w:val="32"/>
          <w:szCs w:val="32"/>
        </w:rPr>
        <w:t>портфолио</w:t>
      </w:r>
      <w:proofErr w:type="spellEnd"/>
      <w:r w:rsidRPr="00960C70">
        <w:rPr>
          <w:sz w:val="32"/>
          <w:szCs w:val="32"/>
        </w:rPr>
        <w:t>, визуальные презентации теоретического матери</w:t>
      </w:r>
      <w:r w:rsidRPr="00960C70">
        <w:rPr>
          <w:sz w:val="32"/>
          <w:szCs w:val="32"/>
        </w:rPr>
        <w:t>а</w:t>
      </w:r>
      <w:r w:rsidRPr="00960C70">
        <w:rPr>
          <w:sz w:val="32"/>
          <w:szCs w:val="32"/>
        </w:rPr>
        <w:t>ла.</w:t>
      </w:r>
    </w:p>
    <w:p w:rsidR="00960C70" w:rsidRPr="00960C70" w:rsidRDefault="00960C70" w:rsidP="00960C70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60C70" w:rsidRPr="00960C70" w:rsidRDefault="00960C70" w:rsidP="00960C70">
      <w:pPr>
        <w:pStyle w:val="a5"/>
        <w:jc w:val="both"/>
        <w:rPr>
          <w:sz w:val="32"/>
          <w:szCs w:val="32"/>
        </w:rPr>
      </w:pPr>
      <w:r w:rsidRPr="00960C70">
        <w:rPr>
          <w:rFonts w:ascii="Times New Roman" w:hAnsi="Times New Roman" w:cs="Times New Roman"/>
          <w:b/>
          <w:sz w:val="32"/>
          <w:szCs w:val="32"/>
        </w:rPr>
        <w:t>Составитель:</w:t>
      </w:r>
      <w:r w:rsidRPr="00960C70">
        <w:rPr>
          <w:rFonts w:ascii="Times New Roman" w:hAnsi="Times New Roman" w:cs="Times New Roman"/>
          <w:sz w:val="32"/>
          <w:szCs w:val="32"/>
        </w:rPr>
        <w:t xml:space="preserve"> Л.Э. Степанова, ст. преподаватель, кафедра инфо</w:t>
      </w:r>
      <w:r w:rsidRPr="00960C70">
        <w:rPr>
          <w:rFonts w:ascii="Times New Roman" w:hAnsi="Times New Roman" w:cs="Times New Roman"/>
          <w:sz w:val="32"/>
          <w:szCs w:val="32"/>
        </w:rPr>
        <w:t>р</w:t>
      </w:r>
      <w:r w:rsidRPr="00960C70">
        <w:rPr>
          <w:rFonts w:ascii="Times New Roman" w:hAnsi="Times New Roman" w:cs="Times New Roman"/>
          <w:sz w:val="32"/>
          <w:szCs w:val="32"/>
        </w:rPr>
        <w:t>матики и естественнонаучных дисциплин.</w:t>
      </w:r>
    </w:p>
    <w:p w:rsidR="00960C70" w:rsidRPr="00960C70" w:rsidRDefault="00960C70" w:rsidP="00960C7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960C70" w:rsidRPr="00960C70" w:rsidRDefault="00960C70" w:rsidP="00F06E17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167337" w:rsidRPr="00960C70" w:rsidRDefault="00167337" w:rsidP="00F06E17">
      <w:pPr>
        <w:pStyle w:val="a5"/>
        <w:jc w:val="both"/>
        <w:rPr>
          <w:sz w:val="32"/>
          <w:szCs w:val="32"/>
        </w:rPr>
      </w:pPr>
    </w:p>
    <w:sectPr w:rsidR="00167337" w:rsidRPr="00960C7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6B0"/>
    <w:multiLevelType w:val="hybridMultilevel"/>
    <w:tmpl w:val="DC14906A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5B7C89"/>
    <w:multiLevelType w:val="hybridMultilevel"/>
    <w:tmpl w:val="C6066536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3CD7"/>
    <w:multiLevelType w:val="hybridMultilevel"/>
    <w:tmpl w:val="A1B40F6A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67337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1F3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6D5D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12A"/>
    <w:rsid w:val="004C3699"/>
    <w:rsid w:val="004C38AB"/>
    <w:rsid w:val="004C4B42"/>
    <w:rsid w:val="004C4E72"/>
    <w:rsid w:val="004C601C"/>
    <w:rsid w:val="004C6D73"/>
    <w:rsid w:val="004C7D0F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1D64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1E25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23"/>
    <w:rsid w:val="008767E7"/>
    <w:rsid w:val="00877C0D"/>
    <w:rsid w:val="008810B1"/>
    <w:rsid w:val="00881B18"/>
    <w:rsid w:val="00886002"/>
    <w:rsid w:val="00886533"/>
    <w:rsid w:val="0088665F"/>
    <w:rsid w:val="0089146E"/>
    <w:rsid w:val="008916F3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23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C70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0424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1964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0741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458F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6E17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27BD7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78A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65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Normal (Web)"/>
    <w:basedOn w:val="a"/>
    <w:uiPriority w:val="99"/>
    <w:unhideWhenUsed/>
    <w:rsid w:val="0096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13</cp:revision>
  <cp:lastPrinted>2013-09-24T05:19:00Z</cp:lastPrinted>
  <dcterms:created xsi:type="dcterms:W3CDTF">2013-09-24T04:36:00Z</dcterms:created>
  <dcterms:modified xsi:type="dcterms:W3CDTF">2018-04-04T06:53:00Z</dcterms:modified>
</cp:coreProperties>
</file>