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FA32FC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03D7C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803D7C" w:rsidRPr="00803D7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03D7C">
        <w:rPr>
          <w:rFonts w:ascii="Times New Roman" w:hAnsi="Times New Roman" w:cs="Times New Roman"/>
          <w:sz w:val="28"/>
          <w:szCs w:val="28"/>
          <w:u w:val="single"/>
        </w:rPr>
        <w:t>.Б.22</w:t>
      </w:r>
      <w:r w:rsidR="00D42095">
        <w:rPr>
          <w:rFonts w:ascii="Times New Roman" w:hAnsi="Times New Roman" w:cs="Times New Roman"/>
          <w:sz w:val="28"/>
          <w:szCs w:val="28"/>
        </w:rPr>
        <w:t xml:space="preserve"> «</w:t>
      </w:r>
      <w:r w:rsidR="00A8022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</w:t>
      </w:r>
      <w:r w:rsidR="00A8022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03D7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A80226">
        <w:rPr>
          <w:rFonts w:ascii="Times New Roman" w:hAnsi="Times New Roman" w:cs="Times New Roman"/>
          <w:sz w:val="28"/>
          <w:szCs w:val="28"/>
          <w:vertAlign w:val="subscript"/>
        </w:rPr>
        <w:t xml:space="preserve">ГОС)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CB4BDC">
        <w:rPr>
          <w:rFonts w:ascii="Times New Roman" w:hAnsi="Times New Roman" w:cs="Times New Roman"/>
          <w:sz w:val="28"/>
          <w:szCs w:val="28"/>
        </w:rPr>
        <w:t>4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CB4BDC">
        <w:rPr>
          <w:rFonts w:ascii="Times New Roman" w:hAnsi="Times New Roman" w:cs="Times New Roman"/>
          <w:sz w:val="28"/>
          <w:szCs w:val="28"/>
        </w:rPr>
        <w:t>108</w:t>
      </w:r>
      <w:bookmarkStart w:id="0" w:name="_GoBack"/>
      <w:bookmarkEnd w:id="0"/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803D7C" w:rsidRDefault="00803D7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D7C"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2B5E5D" w:rsidRPr="002B5E5D" w:rsidRDefault="002B5E5D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2B5E5D" w:rsidRDefault="00A80226" w:rsidP="00A629A9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«Безопасность жизнедеятельности</w:t>
      </w:r>
      <w:r w:rsidR="00A629A9" w:rsidRPr="00A629A9">
        <w:rPr>
          <w:rFonts w:ascii="Times New Roman" w:hAnsi="Times New Roman"/>
          <w:szCs w:val="28"/>
        </w:rPr>
        <w:t xml:space="preserve">» относится к </w:t>
      </w:r>
      <w:r w:rsidR="00CB4BDC">
        <w:rPr>
          <w:rFonts w:ascii="Times New Roman" w:hAnsi="Times New Roman"/>
          <w:szCs w:val="28"/>
        </w:rPr>
        <w:t>ба</w:t>
      </w:r>
      <w:r w:rsidR="00803D7C">
        <w:rPr>
          <w:rFonts w:ascii="Times New Roman" w:hAnsi="Times New Roman"/>
          <w:szCs w:val="28"/>
        </w:rPr>
        <w:t>зовой части  профессионального цикла</w:t>
      </w:r>
      <w:r w:rsidR="00CB4BDC">
        <w:rPr>
          <w:rFonts w:ascii="Times New Roman" w:hAnsi="Times New Roman"/>
          <w:szCs w:val="28"/>
        </w:rPr>
        <w:t xml:space="preserve"> </w:t>
      </w:r>
      <w:r w:rsidR="00A629A9" w:rsidRPr="00A629A9">
        <w:rPr>
          <w:rFonts w:ascii="Times New Roman" w:hAnsi="Times New Roman"/>
          <w:szCs w:val="28"/>
        </w:rPr>
        <w:t>дисциплин</w:t>
      </w:r>
      <w:r w:rsidR="002B5E5D">
        <w:rPr>
          <w:rFonts w:ascii="Times New Roman" w:hAnsi="Times New Roman"/>
          <w:szCs w:val="28"/>
        </w:rPr>
        <w:t xml:space="preserve"> направления 40.05.02 Правоо</w:t>
      </w:r>
      <w:r w:rsidR="002B5E5D">
        <w:rPr>
          <w:rFonts w:ascii="Times New Roman" w:hAnsi="Times New Roman"/>
          <w:szCs w:val="28"/>
        </w:rPr>
        <w:t>х</w:t>
      </w:r>
      <w:r w:rsidR="002B5E5D">
        <w:rPr>
          <w:rFonts w:ascii="Times New Roman" w:hAnsi="Times New Roman"/>
          <w:szCs w:val="28"/>
        </w:rPr>
        <w:t>ранительная деятельность, специализация «Административная деятел</w:t>
      </w:r>
      <w:r w:rsidR="002B5E5D">
        <w:rPr>
          <w:rFonts w:ascii="Times New Roman" w:hAnsi="Times New Roman"/>
          <w:szCs w:val="28"/>
        </w:rPr>
        <w:t>ь</w:t>
      </w:r>
      <w:r w:rsidR="002B5E5D">
        <w:rPr>
          <w:rFonts w:ascii="Times New Roman" w:hAnsi="Times New Roman"/>
          <w:szCs w:val="28"/>
        </w:rPr>
        <w:t>ность»</w:t>
      </w:r>
    </w:p>
    <w:p w:rsidR="00A629A9" w:rsidRPr="00A629A9" w:rsidRDefault="00A629A9" w:rsidP="00A629A9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A629A9">
        <w:rPr>
          <w:rFonts w:ascii="Times New Roman" w:hAnsi="Times New Roman"/>
          <w:szCs w:val="28"/>
        </w:rPr>
        <w:t>.</w:t>
      </w:r>
    </w:p>
    <w:p w:rsidR="00A629A9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629A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6E0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A80226">
        <w:rPr>
          <w:rFonts w:ascii="Times New Roman" w:hAnsi="Times New Roman" w:cs="Times New Roman"/>
          <w:sz w:val="28"/>
          <w:szCs w:val="28"/>
        </w:rPr>
        <w:t>знания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80226">
        <w:rPr>
          <w:rFonts w:ascii="Times New Roman" w:hAnsi="Times New Roman" w:cs="Times New Roman"/>
          <w:sz w:val="28"/>
          <w:szCs w:val="28"/>
        </w:rPr>
        <w:t>и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буд</w:t>
      </w:r>
      <w:r w:rsidR="00A80226" w:rsidRPr="00A80226">
        <w:rPr>
          <w:rFonts w:ascii="Times New Roman" w:hAnsi="Times New Roman" w:cs="Times New Roman"/>
          <w:sz w:val="28"/>
          <w:szCs w:val="28"/>
        </w:rPr>
        <w:t>у</w:t>
      </w:r>
      <w:r w:rsidR="00A80226" w:rsidRPr="00A80226">
        <w:rPr>
          <w:rFonts w:ascii="Times New Roman" w:hAnsi="Times New Roman" w:cs="Times New Roman"/>
          <w:sz w:val="28"/>
          <w:szCs w:val="28"/>
        </w:rPr>
        <w:t>щих специалистов, как объектов и субъектов обеспечения безопасных усл</w:t>
      </w:r>
      <w:r w:rsidR="00A80226" w:rsidRPr="00A80226">
        <w:rPr>
          <w:rFonts w:ascii="Times New Roman" w:hAnsi="Times New Roman" w:cs="Times New Roman"/>
          <w:sz w:val="28"/>
          <w:szCs w:val="28"/>
        </w:rPr>
        <w:t>о</w:t>
      </w:r>
      <w:r w:rsidR="00A80226" w:rsidRPr="00A80226">
        <w:rPr>
          <w:rFonts w:ascii="Times New Roman" w:hAnsi="Times New Roman" w:cs="Times New Roman"/>
          <w:sz w:val="28"/>
          <w:szCs w:val="28"/>
        </w:rPr>
        <w:t>вий жизнедеятельности.</w:t>
      </w:r>
    </w:p>
    <w:p w:rsidR="002B5E5D" w:rsidRPr="00A80226" w:rsidRDefault="002B5E5D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E0A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06E0A" w:rsidRPr="00506E0A"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 w:rsidR="00A80226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</w:t>
      </w:r>
      <w:r w:rsidR="00506E0A" w:rsidRPr="00506E0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506E0A" w:rsidRPr="00506E0A">
        <w:rPr>
          <w:rFonts w:ascii="Times New Roman" w:hAnsi="Times New Roman" w:cs="Times New Roman"/>
          <w:sz w:val="28"/>
          <w:szCs w:val="28"/>
        </w:rPr>
        <w:t xml:space="preserve">сформировать практические навыки, </w:t>
      </w:r>
      <w:r w:rsidR="005A1579">
        <w:rPr>
          <w:rFonts w:ascii="Times New Roman" w:hAnsi="Times New Roman" w:cs="Times New Roman"/>
          <w:sz w:val="28"/>
          <w:szCs w:val="28"/>
        </w:rPr>
        <w:t>необходимые для</w:t>
      </w:r>
      <w:r w:rsidR="0002676C">
        <w:rPr>
          <w:rFonts w:ascii="Times New Roman" w:hAnsi="Times New Roman" w:cs="Times New Roman"/>
          <w:sz w:val="28"/>
          <w:szCs w:val="28"/>
        </w:rPr>
        <w:t xml:space="preserve"> мгновенных действий в чрезвычайных ситуациях</w:t>
      </w:r>
      <w:r w:rsidR="00506E0A" w:rsidRPr="00506E0A">
        <w:rPr>
          <w:rFonts w:ascii="Times New Roman" w:hAnsi="Times New Roman" w:cs="Times New Roman"/>
          <w:sz w:val="28"/>
          <w:szCs w:val="28"/>
        </w:rPr>
        <w:t>.</w:t>
      </w:r>
    </w:p>
    <w:p w:rsidR="00D34A41" w:rsidRPr="00506E0A" w:rsidRDefault="00D34A41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803D7C" w:rsidRPr="00CC6E06" w:rsidRDefault="00803D7C" w:rsidP="00803D7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  <w:r w:rsidR="00CC6E06" w:rsidRPr="00CC6E06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2B5E5D" w:rsidRPr="00D34A41" w:rsidRDefault="00D34A41" w:rsidP="002B5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ОК-13 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организовывать свою жизнь в соответствии с социально значимыми представлениями о здоровом образе жизни, применять методы физического воспитания для повышения адаптационных резервов орг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низма и укрепления здоровья, поддержания должного уровня физической подг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товленности, необходимого для обеспечения социальной активности и по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ноценной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5E5D" w:rsidRPr="00D34A41" w:rsidRDefault="00D34A41" w:rsidP="002B5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ПК-10 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выполнять должностные обязанности по обеспечению з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конности и правопорядка, безопасности личности, общества и государства, з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5E5D" w:rsidRPr="00D3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щите жизни и здоровья граждан, охране общественного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6E06" w:rsidRPr="00D34A41" w:rsidRDefault="00CC6E06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A447F" w:rsidRDefault="0002676C" w:rsidP="009A447F">
      <w:pPr>
        <w:shd w:val="clear" w:color="auto" w:fill="FFFFFF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Понятие человеческой деятельности и жизнедеятельности. Виды человеческой</w:t>
      </w:r>
      <w:r w:rsidRPr="000267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деятельности. Понятие о среде человеческой деятельности, Акси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ома о потенциальной опасности любого вида деятельности, п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тен</w:t>
      </w:r>
      <w:r w:rsidRPr="000267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циальные источники опасных и вредных факторов. Классификация </w:t>
      </w:r>
      <w:r w:rsidRPr="000267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опасных и вредных факторов. Причины появления и воздействия опасных и </w:t>
      </w:r>
      <w:r w:rsidRPr="0002676C">
        <w:rPr>
          <w:rFonts w:ascii="Times New Roman" w:hAnsi="Times New Roman" w:cs="Times New Roman"/>
          <w:color w:val="000000"/>
          <w:sz w:val="28"/>
          <w:szCs w:val="28"/>
        </w:rPr>
        <w:t>вредных факторов на организм человека Последствия воздействия опасных и вред</w:t>
      </w:r>
      <w:r w:rsidRPr="000267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факторов на организм человека Основные принципы обеспечения </w:t>
      </w:r>
      <w:r w:rsidRPr="0002676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опасных условий жизнедеятельности человека.</w:t>
      </w:r>
    </w:p>
    <w:p w:rsidR="00DE53C0" w:rsidRPr="00DE53C0" w:rsidRDefault="0002676C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Цель, предмет и методы курса «Безопасность жизнедеятельности». Место и роль курса в подготовке специалистов для потребительской кооперации.</w:t>
      </w:r>
      <w:r w:rsidR="00DE53C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Ч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е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ловек и среда обитания</w:t>
      </w:r>
      <w:r w:rsidR="00DE53C0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Система обеспечения экологической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эколог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и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Безопасность и гигиена производственной и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внепрои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з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Безопасность производственной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 w:rsidRPr="00DE53C0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ности производственной и внепроизводственной деятельности</w:t>
      </w:r>
      <w:r w:rsid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ность в чрезвычайных ситуациях и гражданская </w:t>
      </w:r>
      <w:r w:rsidR="00DE53C0" w:rsidRPr="00DE53C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оборона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Чрезвычайные ситуации, как объект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управления</w:t>
      </w:r>
      <w:r w:rsidR="00DE53C0" w:rsidRPr="00DE53C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Социально-политические конфликты</w:t>
      </w:r>
      <w:r w:rsidR="00DE53C0" w:rsidRPr="00DE53C0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>Технологические катастрофы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Стихийные бедствия и «комбинированные»</w:t>
      </w:r>
      <w:r w:rsid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DE53C0" w:rsidRDefault="00DE53C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</w:pPr>
      <w:r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 xml:space="preserve">Правовые и организационные основы обеспечения безопасности в 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чрезв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ы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чайных ситуациях и гражданской обороны</w:t>
      </w:r>
      <w:r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 чрезвычайные ситуации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D34A41" w:rsidRPr="00DE53C0" w:rsidRDefault="00D34A41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D34A41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 Л.Н. Пак, кафедра информатики и естественнонаучных дисциплин.</w:t>
      </w:r>
    </w:p>
    <w:sectPr w:rsidR="00D34A41" w:rsidRPr="00DE53C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5E5D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2C8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7C0D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3E86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D7C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4BDC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C6E06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4A41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0473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11</cp:revision>
  <cp:lastPrinted>2013-09-24T05:19:00Z</cp:lastPrinted>
  <dcterms:created xsi:type="dcterms:W3CDTF">2013-09-24T04:36:00Z</dcterms:created>
  <dcterms:modified xsi:type="dcterms:W3CDTF">2017-05-17T00:01:00Z</dcterms:modified>
</cp:coreProperties>
</file>