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80" w:rsidRPr="00687F9A" w:rsidRDefault="00CB7980" w:rsidP="005631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63B09">
        <w:rPr>
          <w:rFonts w:ascii="Times New Roman" w:hAnsi="Times New Roman"/>
          <w:b/>
          <w:sz w:val="28"/>
          <w:szCs w:val="28"/>
        </w:rPr>
        <w:t>АННОТАЦИЯ РАБОЧЕЙ ПРОГРАММЫ</w:t>
      </w:r>
      <w:r w:rsidR="00687F9A" w:rsidRPr="00687F9A">
        <w:rPr>
          <w:rFonts w:ascii="Times New Roman" w:hAnsi="Times New Roman"/>
          <w:b/>
          <w:sz w:val="28"/>
          <w:szCs w:val="28"/>
        </w:rPr>
        <w:t xml:space="preserve"> </w:t>
      </w:r>
      <w:r w:rsidR="00687F9A">
        <w:rPr>
          <w:rFonts w:ascii="Times New Roman" w:hAnsi="Times New Roman"/>
          <w:b/>
          <w:sz w:val="28"/>
          <w:szCs w:val="28"/>
        </w:rPr>
        <w:t>ДИСЦИПЛИНЫ</w:t>
      </w:r>
    </w:p>
    <w:p w:rsidR="008F70FC" w:rsidRPr="00687F9A" w:rsidRDefault="00687F9A" w:rsidP="00687F9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87F9A">
        <w:rPr>
          <w:rFonts w:ascii="Times New Roman" w:hAnsi="Times New Roman"/>
          <w:b/>
          <w:color w:val="000000"/>
          <w:sz w:val="28"/>
          <w:szCs w:val="28"/>
          <w:lang w:eastAsia="ru-RU"/>
        </w:rPr>
        <w:t>С</w:t>
      </w:r>
      <w:proofErr w:type="gramStart"/>
      <w:r w:rsidRPr="00687F9A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proofErr w:type="gramEnd"/>
      <w:r w:rsidRPr="00687F9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.Б.10 </w:t>
      </w:r>
      <w:r w:rsidR="00415133" w:rsidRPr="00687F9A">
        <w:rPr>
          <w:rFonts w:ascii="Times New Roman" w:hAnsi="Times New Roman"/>
          <w:b/>
          <w:sz w:val="28"/>
          <w:szCs w:val="28"/>
        </w:rPr>
        <w:t>История</w:t>
      </w:r>
    </w:p>
    <w:p w:rsidR="00CB7980" w:rsidRPr="00263B09" w:rsidRDefault="00CB7980" w:rsidP="008F7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B09">
        <w:rPr>
          <w:rFonts w:ascii="Times New Roman" w:hAnsi="Times New Roman"/>
          <w:b/>
          <w:sz w:val="28"/>
          <w:szCs w:val="28"/>
        </w:rPr>
        <w:t xml:space="preserve">Семестр: </w:t>
      </w:r>
      <w:r w:rsidR="00415133" w:rsidRPr="00263B09">
        <w:rPr>
          <w:rFonts w:ascii="Times New Roman" w:hAnsi="Times New Roman"/>
          <w:b/>
          <w:sz w:val="28"/>
          <w:szCs w:val="28"/>
        </w:rPr>
        <w:t>1</w:t>
      </w:r>
    </w:p>
    <w:p w:rsidR="00415133" w:rsidRPr="00263B09" w:rsidRDefault="00CB7980" w:rsidP="008F70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3B09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415133" w:rsidRPr="00263B09">
        <w:rPr>
          <w:rFonts w:ascii="Times New Roman" w:hAnsi="Times New Roman"/>
          <w:b/>
          <w:sz w:val="28"/>
          <w:szCs w:val="28"/>
        </w:rPr>
        <w:t>144</w:t>
      </w:r>
    </w:p>
    <w:p w:rsidR="00CB7980" w:rsidRPr="00263B09" w:rsidRDefault="00CB7980" w:rsidP="008F7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B09"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415133" w:rsidRPr="00263B09">
        <w:rPr>
          <w:rFonts w:ascii="Times New Roman" w:hAnsi="Times New Roman"/>
          <w:b/>
          <w:sz w:val="28"/>
          <w:szCs w:val="28"/>
        </w:rPr>
        <w:t>4</w:t>
      </w:r>
    </w:p>
    <w:p w:rsidR="00CB7980" w:rsidRPr="00263B09" w:rsidRDefault="00CB7980" w:rsidP="008F7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B09">
        <w:rPr>
          <w:rFonts w:ascii="Times New Roman" w:hAnsi="Times New Roman"/>
          <w:b/>
          <w:sz w:val="28"/>
          <w:szCs w:val="28"/>
        </w:rPr>
        <w:t>Промежуточная аттестация:</w:t>
      </w:r>
      <w:r w:rsidRPr="00263B09">
        <w:rPr>
          <w:rFonts w:ascii="Times New Roman" w:hAnsi="Times New Roman"/>
          <w:sz w:val="28"/>
          <w:szCs w:val="28"/>
        </w:rPr>
        <w:t xml:space="preserve"> </w:t>
      </w:r>
      <w:r w:rsidR="00263B09" w:rsidRPr="00263B09">
        <w:rPr>
          <w:rFonts w:ascii="Times New Roman" w:hAnsi="Times New Roman"/>
          <w:sz w:val="28"/>
          <w:szCs w:val="28"/>
        </w:rPr>
        <w:t>экзамен</w:t>
      </w:r>
    </w:p>
    <w:p w:rsidR="00CB7980" w:rsidRPr="00263B09" w:rsidRDefault="00CB7980" w:rsidP="00BF5A5C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CB7980" w:rsidRPr="00263B09" w:rsidRDefault="00CB7980" w:rsidP="00263B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3B09">
        <w:rPr>
          <w:rFonts w:ascii="Times New Roman" w:hAnsi="Times New Roman"/>
          <w:b/>
          <w:sz w:val="28"/>
          <w:szCs w:val="28"/>
        </w:rPr>
        <w:t xml:space="preserve">Место дисциплины в структуре ООП: </w:t>
      </w:r>
    </w:p>
    <w:p w:rsidR="00263B09" w:rsidRPr="00263B09" w:rsidRDefault="00263B09" w:rsidP="00263B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3B09">
        <w:rPr>
          <w:rFonts w:ascii="Times New Roman" w:hAnsi="Times New Roman"/>
          <w:sz w:val="28"/>
          <w:szCs w:val="28"/>
        </w:rPr>
        <w:t>Дисциплина «История» относится к базовой</w:t>
      </w:r>
      <w:r w:rsidRPr="00263B09">
        <w:rPr>
          <w:rFonts w:ascii="Times New Roman" w:hAnsi="Times New Roman"/>
          <w:i/>
          <w:sz w:val="28"/>
          <w:szCs w:val="28"/>
        </w:rPr>
        <w:t xml:space="preserve"> </w:t>
      </w:r>
      <w:r w:rsidRPr="00263B09">
        <w:rPr>
          <w:rFonts w:ascii="Times New Roman" w:hAnsi="Times New Roman"/>
          <w:sz w:val="28"/>
          <w:szCs w:val="28"/>
        </w:rPr>
        <w:t xml:space="preserve">части Блока 1 учебного плана по </w:t>
      </w:r>
      <w:r w:rsidR="00C06B36">
        <w:rPr>
          <w:rFonts w:ascii="Times New Roman" w:hAnsi="Times New Roman"/>
          <w:sz w:val="28"/>
          <w:szCs w:val="28"/>
        </w:rPr>
        <w:t>направлению</w:t>
      </w:r>
      <w:r w:rsidRPr="00263B09">
        <w:rPr>
          <w:rFonts w:ascii="Times New Roman" w:hAnsi="Times New Roman"/>
          <w:sz w:val="28"/>
          <w:szCs w:val="28"/>
        </w:rPr>
        <w:t xml:space="preserve"> 40.05.02 </w:t>
      </w:r>
      <w:r w:rsidRPr="00263B09">
        <w:rPr>
          <w:rFonts w:ascii="Times New Roman" w:hAnsi="Times New Roman"/>
          <w:i/>
          <w:sz w:val="28"/>
          <w:szCs w:val="28"/>
        </w:rPr>
        <w:t>Правоохранительная деятельность</w:t>
      </w:r>
      <w:r w:rsidRPr="00263B09">
        <w:rPr>
          <w:rFonts w:ascii="Times New Roman" w:hAnsi="Times New Roman"/>
          <w:sz w:val="28"/>
          <w:szCs w:val="28"/>
        </w:rPr>
        <w:t xml:space="preserve">.  Изучение дисциплины базируется на знаниях и умениях, полученных при изучении дисциплины   «История» на </w:t>
      </w:r>
      <w:proofErr w:type="spellStart"/>
      <w:r w:rsidRPr="00263B09">
        <w:rPr>
          <w:rFonts w:ascii="Times New Roman" w:hAnsi="Times New Roman"/>
          <w:sz w:val="28"/>
          <w:szCs w:val="28"/>
        </w:rPr>
        <w:t>довузовском</w:t>
      </w:r>
      <w:proofErr w:type="spellEnd"/>
      <w:r w:rsidRPr="00263B09">
        <w:rPr>
          <w:rFonts w:ascii="Times New Roman" w:hAnsi="Times New Roman"/>
          <w:sz w:val="28"/>
          <w:szCs w:val="28"/>
        </w:rPr>
        <w:t xml:space="preserve"> этапе обучения в средней общеобразовательной школе.</w:t>
      </w:r>
      <w:r w:rsidRPr="00263B09">
        <w:rPr>
          <w:rFonts w:ascii="Times New Roman" w:hAnsi="Times New Roman"/>
          <w:sz w:val="32"/>
          <w:szCs w:val="32"/>
        </w:rPr>
        <w:t xml:space="preserve"> </w:t>
      </w:r>
      <w:r w:rsidRPr="00263B09">
        <w:rPr>
          <w:rFonts w:ascii="Times New Roman" w:hAnsi="Times New Roman"/>
          <w:sz w:val="28"/>
          <w:szCs w:val="28"/>
        </w:rPr>
        <w:t>При этом обеспечивается преемственность в изучении дисциплины: средняя общеобразовательная школа – (</w:t>
      </w:r>
      <w:proofErr w:type="spellStart"/>
      <w:r w:rsidRPr="00263B09">
        <w:rPr>
          <w:rFonts w:ascii="Times New Roman" w:hAnsi="Times New Roman"/>
          <w:sz w:val="28"/>
          <w:szCs w:val="28"/>
        </w:rPr>
        <w:t>ссуз</w:t>
      </w:r>
      <w:proofErr w:type="spellEnd"/>
      <w:r w:rsidRPr="00263B09">
        <w:rPr>
          <w:rFonts w:ascii="Times New Roman" w:hAnsi="Times New Roman"/>
          <w:sz w:val="28"/>
          <w:szCs w:val="28"/>
        </w:rPr>
        <w:t>) – вуз – послевузовское обучение (повышение квалификации, самообразование).  Освоение дисциплины необходимо как предшествующее при изучении дисциплины</w:t>
      </w:r>
      <w:r w:rsidRPr="00263B09">
        <w:rPr>
          <w:rFonts w:ascii="Times New Roman" w:hAnsi="Times New Roman"/>
          <w:i/>
          <w:sz w:val="28"/>
          <w:szCs w:val="28"/>
        </w:rPr>
        <w:t xml:space="preserve"> </w:t>
      </w:r>
      <w:r w:rsidRPr="00263B09">
        <w:rPr>
          <w:rFonts w:ascii="Times New Roman" w:hAnsi="Times New Roman"/>
          <w:sz w:val="28"/>
          <w:szCs w:val="28"/>
        </w:rPr>
        <w:t>«</w:t>
      </w:r>
      <w:r w:rsidRPr="00263B09">
        <w:rPr>
          <w:rFonts w:ascii="Times New Roman" w:hAnsi="Times New Roman"/>
          <w:color w:val="000000"/>
          <w:sz w:val="28"/>
          <w:szCs w:val="28"/>
        </w:rPr>
        <w:t>История государства и права</w:t>
      </w:r>
      <w:r w:rsidRPr="00263B09">
        <w:rPr>
          <w:rFonts w:ascii="Times New Roman" w:hAnsi="Times New Roman"/>
          <w:sz w:val="28"/>
          <w:szCs w:val="28"/>
        </w:rPr>
        <w:t xml:space="preserve">», «История органов внутренних дел». В образовательном процессе реализуются широкие </w:t>
      </w:r>
      <w:proofErr w:type="spellStart"/>
      <w:r w:rsidRPr="00263B09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263B09">
        <w:rPr>
          <w:rFonts w:ascii="Times New Roman" w:hAnsi="Times New Roman"/>
          <w:sz w:val="28"/>
          <w:szCs w:val="28"/>
        </w:rPr>
        <w:t xml:space="preserve"> связи дисциплины «История» с другими общими и профессиональными дисциплинами. </w:t>
      </w:r>
    </w:p>
    <w:p w:rsidR="00415133" w:rsidRPr="00263B09" w:rsidRDefault="00415133" w:rsidP="008F70FC">
      <w:pPr>
        <w:pStyle w:val="1"/>
        <w:spacing w:line="240" w:lineRule="auto"/>
        <w:rPr>
          <w:b/>
          <w:sz w:val="28"/>
          <w:szCs w:val="28"/>
          <w:highlight w:val="yellow"/>
        </w:rPr>
      </w:pPr>
    </w:p>
    <w:p w:rsidR="00764820" w:rsidRPr="00263B09" w:rsidRDefault="00CB7980" w:rsidP="008F70FC">
      <w:pPr>
        <w:pStyle w:val="1"/>
        <w:spacing w:line="240" w:lineRule="auto"/>
        <w:rPr>
          <w:b/>
          <w:sz w:val="28"/>
          <w:szCs w:val="28"/>
        </w:rPr>
      </w:pPr>
      <w:r w:rsidRPr="00263B09">
        <w:rPr>
          <w:b/>
          <w:sz w:val="28"/>
          <w:szCs w:val="28"/>
        </w:rPr>
        <w:t>Цель</w:t>
      </w:r>
      <w:r w:rsidR="00166A97" w:rsidRPr="00263B09">
        <w:rPr>
          <w:b/>
          <w:sz w:val="28"/>
          <w:szCs w:val="28"/>
        </w:rPr>
        <w:t xml:space="preserve"> и задачи</w:t>
      </w:r>
      <w:r w:rsidRPr="00263B09">
        <w:rPr>
          <w:b/>
          <w:sz w:val="28"/>
          <w:szCs w:val="28"/>
        </w:rPr>
        <w:t xml:space="preserve"> дисциплины:</w:t>
      </w:r>
    </w:p>
    <w:p w:rsidR="00415133" w:rsidRPr="00263B09" w:rsidRDefault="00415133" w:rsidP="00415133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</w:rPr>
      </w:pPr>
      <w:r w:rsidRPr="00263B09">
        <w:rPr>
          <w:rFonts w:ascii="Times New Roman" w:hAnsi="Times New Roman"/>
          <w:sz w:val="28"/>
          <w:szCs w:val="28"/>
        </w:rPr>
        <w:t xml:space="preserve">Целью освоения дисциплины «История»  является  формирование у студентов целостного представления об истории как о сложном феномене, одной из форм социально значимого знания, ее сущности и функциях, осмысление содержания и специфики исторических процессов. Изучение дисциплины позволяет </w:t>
      </w:r>
      <w:r w:rsidRPr="00263B09">
        <w:rPr>
          <w:rFonts w:ascii="Times New Roman" w:hAnsi="Times New Roman"/>
          <w:spacing w:val="-8"/>
          <w:sz w:val="28"/>
          <w:szCs w:val="28"/>
        </w:rPr>
        <w:t>дать студенту достоверное представление о роли исторической науки в познании современного мира, рассмотреть ключевые этапы современного развития России в мировом сообществе, показать взаимосвязь российской и мировой истории.</w:t>
      </w:r>
    </w:p>
    <w:p w:rsidR="008A51D6" w:rsidRPr="00263B09" w:rsidRDefault="008A51D6" w:rsidP="003514D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CB7980" w:rsidRPr="00263B09" w:rsidRDefault="00CB7980" w:rsidP="003514D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63B09">
        <w:rPr>
          <w:rFonts w:ascii="Times New Roman" w:hAnsi="Times New Roman"/>
          <w:b/>
          <w:sz w:val="28"/>
          <w:szCs w:val="28"/>
        </w:rPr>
        <w:t xml:space="preserve">Содержание дисциплины: </w:t>
      </w:r>
    </w:p>
    <w:p w:rsidR="00415133" w:rsidRPr="00364F33" w:rsidRDefault="00415133" w:rsidP="00364F33">
      <w:pPr>
        <w:widowControl w:val="0"/>
        <w:autoSpaceDE w:val="0"/>
        <w:autoSpaceDN w:val="0"/>
        <w:adjustRightInd w:val="0"/>
        <w:spacing w:line="223" w:lineRule="auto"/>
        <w:jc w:val="both"/>
        <w:rPr>
          <w:rFonts w:ascii="Times New Roman" w:hAnsi="Times New Roman"/>
          <w:b/>
          <w:sz w:val="28"/>
          <w:szCs w:val="28"/>
        </w:rPr>
      </w:pPr>
      <w:r w:rsidRPr="00263B09">
        <w:rPr>
          <w:rFonts w:ascii="Times New Roman" w:hAnsi="Times New Roman"/>
          <w:sz w:val="28"/>
          <w:szCs w:val="28"/>
        </w:rPr>
        <w:t xml:space="preserve">Цивилизация древнего мира и раннего средневековья. Древняя Русь. Западная Европа в XI-XV веках. </w:t>
      </w:r>
      <w:r w:rsidRPr="00263B09">
        <w:rPr>
          <w:rFonts w:ascii="Times New Roman" w:hAnsi="Times New Roman"/>
          <w:spacing w:val="-12"/>
          <w:sz w:val="28"/>
          <w:szCs w:val="28"/>
        </w:rPr>
        <w:t xml:space="preserve">Российское государство в XIV-XVII веках. </w:t>
      </w:r>
      <w:r w:rsidRPr="00263B09">
        <w:rPr>
          <w:rFonts w:ascii="Times New Roman" w:hAnsi="Times New Roman"/>
          <w:sz w:val="28"/>
          <w:szCs w:val="28"/>
        </w:rPr>
        <w:t xml:space="preserve">Запад в новое время. Российская империя в XVIII веке. Запад в XIX веке. </w:t>
      </w:r>
      <w:r w:rsidRPr="00263B09">
        <w:rPr>
          <w:rFonts w:ascii="Times New Roman" w:hAnsi="Times New Roman"/>
          <w:spacing w:val="-12"/>
          <w:sz w:val="28"/>
          <w:szCs w:val="28"/>
        </w:rPr>
        <w:t xml:space="preserve">Становление  индустриальной цивилизации. </w:t>
      </w:r>
      <w:r w:rsidRPr="00263B09">
        <w:rPr>
          <w:rFonts w:ascii="Times New Roman" w:hAnsi="Times New Roman"/>
          <w:sz w:val="28"/>
          <w:szCs w:val="28"/>
        </w:rPr>
        <w:t xml:space="preserve">Россия на пути модернизации. Культура XIX века. Россия и мир в начале XX века. Мировая война и революционные  потрясения. Мир в </w:t>
      </w:r>
      <w:proofErr w:type="spellStart"/>
      <w:r w:rsidRPr="00263B09">
        <w:rPr>
          <w:rFonts w:ascii="Times New Roman" w:hAnsi="Times New Roman"/>
          <w:sz w:val="28"/>
          <w:szCs w:val="28"/>
        </w:rPr>
        <w:t>межвоенный</w:t>
      </w:r>
      <w:proofErr w:type="spellEnd"/>
      <w:r w:rsidRPr="00263B09">
        <w:rPr>
          <w:rFonts w:ascii="Times New Roman" w:hAnsi="Times New Roman"/>
          <w:sz w:val="28"/>
          <w:szCs w:val="28"/>
        </w:rPr>
        <w:t xml:space="preserve"> период. Вторая Мировая Война</w:t>
      </w:r>
      <w:r w:rsidR="00056570" w:rsidRPr="00263B09">
        <w:rPr>
          <w:rFonts w:ascii="Times New Roman" w:hAnsi="Times New Roman"/>
          <w:sz w:val="28"/>
          <w:szCs w:val="28"/>
        </w:rPr>
        <w:t xml:space="preserve">. </w:t>
      </w:r>
      <w:r w:rsidR="00056570" w:rsidRPr="00263B09">
        <w:rPr>
          <w:rFonts w:ascii="Times New Roman" w:hAnsi="Times New Roman"/>
          <w:spacing w:val="-8"/>
          <w:sz w:val="28"/>
          <w:szCs w:val="28"/>
        </w:rPr>
        <w:t xml:space="preserve">Биполярный мир и «холодная война». </w:t>
      </w:r>
      <w:r w:rsidR="00056570" w:rsidRPr="00263B09">
        <w:rPr>
          <w:rFonts w:ascii="Times New Roman" w:hAnsi="Times New Roman"/>
          <w:sz w:val="28"/>
          <w:szCs w:val="28"/>
        </w:rPr>
        <w:t xml:space="preserve">СССР и социалистические страны Европы. Запад и «Третий мир» во второй половине XX века. Россия в современном мире. </w:t>
      </w:r>
    </w:p>
    <w:p w:rsidR="00B15849" w:rsidRPr="00263B09" w:rsidRDefault="00B15849" w:rsidP="00056570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B09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263B09">
        <w:rPr>
          <w:rFonts w:ascii="Times New Roman" w:hAnsi="Times New Roman"/>
          <w:sz w:val="28"/>
          <w:szCs w:val="28"/>
        </w:rPr>
        <w:t>обучающийся должен обладать следующими компетенциями:</w:t>
      </w:r>
    </w:p>
    <w:p w:rsidR="00263B09" w:rsidRPr="00263B09" w:rsidRDefault="00263B09" w:rsidP="00263B0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63B09">
        <w:rPr>
          <w:rFonts w:ascii="Times New Roman" w:hAnsi="Times New Roman"/>
          <w:color w:val="000000"/>
          <w:sz w:val="28"/>
          <w:szCs w:val="28"/>
        </w:rPr>
        <w:lastRenderedPageBreak/>
        <w:t>ОК-3 - способностью уважительно и бережно относиться к историческому наследию и культурным традициям, толерантно воспринимать социально-культурные различия</w:t>
      </w:r>
    </w:p>
    <w:p w:rsidR="00263B09" w:rsidRPr="00263B09" w:rsidRDefault="00263B09" w:rsidP="00263B0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 w:rsidRPr="00263B09">
        <w:rPr>
          <w:rFonts w:ascii="Times New Roman" w:hAnsi="Times New Roman"/>
          <w:color w:val="000000"/>
          <w:sz w:val="28"/>
          <w:szCs w:val="28"/>
        </w:rPr>
        <w:t xml:space="preserve">знания: </w:t>
      </w:r>
      <w:r w:rsidRPr="00263B09">
        <w:rPr>
          <w:rFonts w:ascii="Times New Roman" w:hAnsi="Times New Roman"/>
          <w:sz w:val="28"/>
          <w:szCs w:val="28"/>
        </w:rPr>
        <w:t>сущности понятий «информация», «информационное поле» и их исторические интерпретации</w:t>
      </w:r>
      <w:r>
        <w:rPr>
          <w:rFonts w:ascii="Times New Roman" w:hAnsi="Times New Roman"/>
          <w:sz w:val="28"/>
          <w:szCs w:val="28"/>
        </w:rPr>
        <w:t>, сущность понятия «патриотизм», «толерантность»</w:t>
      </w:r>
      <w:r w:rsidRPr="00263B09">
        <w:rPr>
          <w:rFonts w:ascii="Times New Roman" w:hAnsi="Times New Roman"/>
          <w:sz w:val="28"/>
          <w:szCs w:val="28"/>
        </w:rPr>
        <w:t>; умения: обобщать и анализировать информацию с использованием основных исторических критериев; навыки /опыт деятельности: анализа основных исторических  проблем.</w:t>
      </w:r>
      <w:proofErr w:type="gramEnd"/>
    </w:p>
    <w:p w:rsidR="00263B09" w:rsidRPr="00263B09" w:rsidRDefault="00263B09" w:rsidP="00DB482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B7980" w:rsidRPr="00263B09" w:rsidRDefault="00CB7980" w:rsidP="008A22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63B09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233AD8" w:rsidRPr="00263B09" w:rsidRDefault="00233AD8" w:rsidP="008A2244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63B09">
        <w:rPr>
          <w:rFonts w:ascii="Times New Roman" w:hAnsi="Times New Roman"/>
          <w:sz w:val="28"/>
          <w:szCs w:val="28"/>
        </w:rPr>
        <w:t xml:space="preserve">- чтение лекций и проведение практических занятий с использованием мультимедиа и </w:t>
      </w:r>
      <w:proofErr w:type="spellStart"/>
      <w:proofErr w:type="gramStart"/>
      <w:r w:rsidRPr="00263B09">
        <w:rPr>
          <w:rFonts w:ascii="Times New Roman" w:hAnsi="Times New Roman"/>
          <w:sz w:val="28"/>
          <w:szCs w:val="28"/>
        </w:rPr>
        <w:t>слайд-презентаций</w:t>
      </w:r>
      <w:proofErr w:type="spellEnd"/>
      <w:proofErr w:type="gramEnd"/>
      <w:r w:rsidRPr="00263B09">
        <w:rPr>
          <w:rFonts w:ascii="Times New Roman" w:hAnsi="Times New Roman"/>
          <w:sz w:val="28"/>
          <w:szCs w:val="28"/>
        </w:rPr>
        <w:t>;</w:t>
      </w:r>
    </w:p>
    <w:p w:rsidR="00233AD8" w:rsidRPr="00263B09" w:rsidRDefault="00233AD8" w:rsidP="008A2244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63B09">
        <w:rPr>
          <w:rFonts w:ascii="Times New Roman" w:hAnsi="Times New Roman"/>
          <w:sz w:val="28"/>
          <w:szCs w:val="28"/>
        </w:rPr>
        <w:t>- ведение учебных дискуссий в интерактивном режиме;</w:t>
      </w:r>
    </w:p>
    <w:p w:rsidR="00233AD8" w:rsidRPr="00263B09" w:rsidRDefault="00233AD8" w:rsidP="008A2244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63B09">
        <w:rPr>
          <w:rFonts w:ascii="Times New Roman" w:hAnsi="Times New Roman"/>
          <w:sz w:val="28"/>
          <w:szCs w:val="28"/>
        </w:rPr>
        <w:t>- решение</w:t>
      </w:r>
      <w:r w:rsidR="00816D03" w:rsidRPr="00263B09">
        <w:rPr>
          <w:rFonts w:ascii="Times New Roman" w:hAnsi="Times New Roman"/>
          <w:sz w:val="28"/>
          <w:szCs w:val="28"/>
        </w:rPr>
        <w:t xml:space="preserve"> ситуационных задач</w:t>
      </w:r>
      <w:r w:rsidRPr="00263B09">
        <w:rPr>
          <w:rFonts w:ascii="Times New Roman" w:hAnsi="Times New Roman"/>
          <w:sz w:val="28"/>
          <w:szCs w:val="28"/>
        </w:rPr>
        <w:t>;</w:t>
      </w:r>
    </w:p>
    <w:p w:rsidR="00B578A1" w:rsidRPr="00263B09" w:rsidRDefault="00816D03" w:rsidP="008A2244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63B09">
        <w:rPr>
          <w:rFonts w:ascii="Times New Roman" w:hAnsi="Times New Roman"/>
          <w:iCs/>
          <w:sz w:val="28"/>
          <w:szCs w:val="28"/>
        </w:rPr>
        <w:t>- выполнение мини-проектов по проблемам</w:t>
      </w:r>
      <w:r w:rsidR="00056570" w:rsidRPr="00263B09">
        <w:rPr>
          <w:rFonts w:ascii="Times New Roman" w:hAnsi="Times New Roman"/>
          <w:iCs/>
          <w:sz w:val="28"/>
          <w:szCs w:val="28"/>
        </w:rPr>
        <w:t xml:space="preserve"> истории</w:t>
      </w:r>
      <w:r w:rsidR="00B012CC" w:rsidRPr="00263B09">
        <w:rPr>
          <w:rFonts w:ascii="Times New Roman" w:hAnsi="Times New Roman"/>
          <w:iCs/>
          <w:sz w:val="28"/>
          <w:szCs w:val="28"/>
        </w:rPr>
        <w:t>.</w:t>
      </w:r>
    </w:p>
    <w:p w:rsidR="006E569B" w:rsidRPr="00263B09" w:rsidRDefault="006E569B" w:rsidP="008A22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78A1" w:rsidRPr="008C3293" w:rsidRDefault="00B578A1" w:rsidP="008A22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3B09">
        <w:rPr>
          <w:rFonts w:ascii="Times New Roman" w:hAnsi="Times New Roman"/>
          <w:b/>
          <w:sz w:val="28"/>
          <w:szCs w:val="28"/>
        </w:rPr>
        <w:t xml:space="preserve">Составитель: </w:t>
      </w:r>
      <w:r w:rsidR="00B012CC" w:rsidRPr="00263B09">
        <w:rPr>
          <w:rFonts w:ascii="Times New Roman" w:hAnsi="Times New Roman"/>
          <w:b/>
          <w:sz w:val="28"/>
          <w:szCs w:val="28"/>
        </w:rPr>
        <w:t>О.Ю. Левченко</w:t>
      </w:r>
      <w:r w:rsidRPr="00263B09">
        <w:rPr>
          <w:rFonts w:ascii="Times New Roman" w:hAnsi="Times New Roman"/>
          <w:sz w:val="28"/>
          <w:szCs w:val="28"/>
        </w:rPr>
        <w:t>, кафедра</w:t>
      </w:r>
      <w:r w:rsidR="00056570" w:rsidRPr="00263B09">
        <w:rPr>
          <w:rFonts w:ascii="Times New Roman" w:hAnsi="Times New Roman"/>
          <w:sz w:val="28"/>
          <w:szCs w:val="28"/>
        </w:rPr>
        <w:t xml:space="preserve"> гуманитарных дисциплин</w:t>
      </w:r>
      <w:r w:rsidR="00B012CC" w:rsidRPr="00263B09">
        <w:rPr>
          <w:rFonts w:ascii="Times New Roman" w:hAnsi="Times New Roman"/>
          <w:sz w:val="28"/>
          <w:szCs w:val="28"/>
        </w:rPr>
        <w:t>.</w:t>
      </w:r>
      <w:r w:rsidR="00B012CC" w:rsidRPr="00B012CC">
        <w:rPr>
          <w:rFonts w:ascii="Times New Roman" w:hAnsi="Times New Roman"/>
          <w:sz w:val="28"/>
          <w:szCs w:val="28"/>
        </w:rPr>
        <w:t xml:space="preserve"> </w:t>
      </w:r>
    </w:p>
    <w:sectPr w:rsidR="00B578A1" w:rsidRPr="008C3293" w:rsidSect="0031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BB2"/>
    <w:multiLevelType w:val="hybridMultilevel"/>
    <w:tmpl w:val="395CDB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83478A"/>
    <w:multiLevelType w:val="hybridMultilevel"/>
    <w:tmpl w:val="B76C6058"/>
    <w:lvl w:ilvl="0" w:tplc="4992F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72462"/>
    <w:multiLevelType w:val="hybridMultilevel"/>
    <w:tmpl w:val="EA709170"/>
    <w:lvl w:ilvl="0" w:tplc="4992F1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F70327C"/>
    <w:multiLevelType w:val="hybridMultilevel"/>
    <w:tmpl w:val="16ECB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CB310A4"/>
    <w:multiLevelType w:val="hybridMultilevel"/>
    <w:tmpl w:val="0F047C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06D0B"/>
    <w:multiLevelType w:val="hybridMultilevel"/>
    <w:tmpl w:val="FB98911A"/>
    <w:lvl w:ilvl="0" w:tplc="4992F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A5C"/>
    <w:rsid w:val="00015006"/>
    <w:rsid w:val="00050773"/>
    <w:rsid w:val="00056570"/>
    <w:rsid w:val="000B29D9"/>
    <w:rsid w:val="000C2687"/>
    <w:rsid w:val="000C7185"/>
    <w:rsid w:val="000F5FFB"/>
    <w:rsid w:val="00166A97"/>
    <w:rsid w:val="00186AAF"/>
    <w:rsid w:val="001C2350"/>
    <w:rsid w:val="00215F0B"/>
    <w:rsid w:val="002304EB"/>
    <w:rsid w:val="00233AD8"/>
    <w:rsid w:val="00254FE5"/>
    <w:rsid w:val="00256B33"/>
    <w:rsid w:val="00263B09"/>
    <w:rsid w:val="00265760"/>
    <w:rsid w:val="002D022C"/>
    <w:rsid w:val="0031743D"/>
    <w:rsid w:val="003514DD"/>
    <w:rsid w:val="0036493B"/>
    <w:rsid w:val="00364F33"/>
    <w:rsid w:val="00387980"/>
    <w:rsid w:val="00392CBC"/>
    <w:rsid w:val="003976B7"/>
    <w:rsid w:val="003A798E"/>
    <w:rsid w:val="003C0510"/>
    <w:rsid w:val="003D0405"/>
    <w:rsid w:val="003D7734"/>
    <w:rsid w:val="00405719"/>
    <w:rsid w:val="00415133"/>
    <w:rsid w:val="004907DF"/>
    <w:rsid w:val="004968CF"/>
    <w:rsid w:val="004B0B84"/>
    <w:rsid w:val="004E2107"/>
    <w:rsid w:val="00506F5A"/>
    <w:rsid w:val="00513BFB"/>
    <w:rsid w:val="0056313D"/>
    <w:rsid w:val="00582884"/>
    <w:rsid w:val="00615958"/>
    <w:rsid w:val="006508BD"/>
    <w:rsid w:val="00666CDB"/>
    <w:rsid w:val="00685BD9"/>
    <w:rsid w:val="00687F9A"/>
    <w:rsid w:val="00696C79"/>
    <w:rsid w:val="006D3A7B"/>
    <w:rsid w:val="006D4314"/>
    <w:rsid w:val="006E569B"/>
    <w:rsid w:val="00726DC0"/>
    <w:rsid w:val="0075233E"/>
    <w:rsid w:val="00763CF4"/>
    <w:rsid w:val="00764820"/>
    <w:rsid w:val="00772164"/>
    <w:rsid w:val="00793971"/>
    <w:rsid w:val="007E202B"/>
    <w:rsid w:val="00816D03"/>
    <w:rsid w:val="008557E7"/>
    <w:rsid w:val="00862D25"/>
    <w:rsid w:val="008A2244"/>
    <w:rsid w:val="008A51D6"/>
    <w:rsid w:val="008D3CD1"/>
    <w:rsid w:val="008F2D64"/>
    <w:rsid w:val="008F70FC"/>
    <w:rsid w:val="00937113"/>
    <w:rsid w:val="00961E45"/>
    <w:rsid w:val="009E57F6"/>
    <w:rsid w:val="00A1213A"/>
    <w:rsid w:val="00A5476B"/>
    <w:rsid w:val="00A5675D"/>
    <w:rsid w:val="00A763C2"/>
    <w:rsid w:val="00A84784"/>
    <w:rsid w:val="00B012CC"/>
    <w:rsid w:val="00B15849"/>
    <w:rsid w:val="00B50E2D"/>
    <w:rsid w:val="00B578A1"/>
    <w:rsid w:val="00BA00C2"/>
    <w:rsid w:val="00BC67CF"/>
    <w:rsid w:val="00BD19B5"/>
    <w:rsid w:val="00BF5A5C"/>
    <w:rsid w:val="00C06B36"/>
    <w:rsid w:val="00C26391"/>
    <w:rsid w:val="00C55703"/>
    <w:rsid w:val="00C7057D"/>
    <w:rsid w:val="00CB7980"/>
    <w:rsid w:val="00CF4FEB"/>
    <w:rsid w:val="00D039AC"/>
    <w:rsid w:val="00D072AD"/>
    <w:rsid w:val="00D155C3"/>
    <w:rsid w:val="00D2041F"/>
    <w:rsid w:val="00D46E75"/>
    <w:rsid w:val="00D5499E"/>
    <w:rsid w:val="00D82275"/>
    <w:rsid w:val="00DB4821"/>
    <w:rsid w:val="00DE12B6"/>
    <w:rsid w:val="00E71509"/>
    <w:rsid w:val="00E77F76"/>
    <w:rsid w:val="00F01CC6"/>
    <w:rsid w:val="00F50C4C"/>
    <w:rsid w:val="00F8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5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F01CC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BF5A5C"/>
    <w:pPr>
      <w:widowControl w:val="0"/>
      <w:spacing w:line="278" w:lineRule="auto"/>
      <w:jc w:val="both"/>
    </w:pPr>
    <w:rPr>
      <w:rFonts w:ascii="Times New Roman" w:hAnsi="Times New Roman"/>
    </w:rPr>
  </w:style>
  <w:style w:type="paragraph" w:customStyle="1" w:styleId="1">
    <w:name w:val="Обычный1"/>
    <w:uiPriority w:val="99"/>
    <w:rsid w:val="00BF5A5C"/>
    <w:pPr>
      <w:widowControl w:val="0"/>
      <w:snapToGrid w:val="0"/>
      <w:spacing w:line="278" w:lineRule="auto"/>
      <w:jc w:val="both"/>
    </w:pPr>
    <w:rPr>
      <w:rFonts w:ascii="Times New Roman" w:hAnsi="Times New Roman"/>
    </w:rPr>
  </w:style>
  <w:style w:type="paragraph" w:styleId="a3">
    <w:name w:val="Body Text"/>
    <w:basedOn w:val="a"/>
    <w:link w:val="a4"/>
    <w:rsid w:val="00BF5A5C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4">
    <w:name w:val="Основной текст Знак"/>
    <w:link w:val="a3"/>
    <w:locked/>
    <w:rsid w:val="00BF5A5C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06F5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506F5A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764820"/>
    <w:pPr>
      <w:autoSpaceDE w:val="0"/>
      <w:autoSpaceDN w:val="0"/>
      <w:adjustRightInd w:val="0"/>
    </w:pPr>
    <w:rPr>
      <w:rFonts w:ascii="HeliosCond" w:hAnsi="HeliosCond" w:cs="HeliosCond"/>
      <w:color w:val="000000"/>
      <w:sz w:val="24"/>
      <w:szCs w:val="24"/>
    </w:rPr>
  </w:style>
  <w:style w:type="paragraph" w:styleId="a5">
    <w:name w:val="footer"/>
    <w:basedOn w:val="a"/>
    <w:link w:val="a6"/>
    <w:rsid w:val="0076482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6">
    <w:name w:val="Нижний колонтитул Знак"/>
    <w:link w:val="a5"/>
    <w:rsid w:val="00764820"/>
    <w:rPr>
      <w:rFonts w:ascii="Times New Roman" w:eastAsia="Times New Roman" w:hAnsi="Times New Roman"/>
      <w:sz w:val="24"/>
      <w:szCs w:val="24"/>
      <w:lang w:val="en-US"/>
    </w:rPr>
  </w:style>
  <w:style w:type="character" w:styleId="a7">
    <w:name w:val="Strong"/>
    <w:qFormat/>
    <w:locked/>
    <w:rsid w:val="00685BD9"/>
    <w:rPr>
      <w:b/>
      <w:bCs/>
    </w:rPr>
  </w:style>
  <w:style w:type="paragraph" w:customStyle="1" w:styleId="ConsPlusNormal">
    <w:name w:val="ConsPlusNormal"/>
    <w:rsid w:val="006159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rsid w:val="00F01CC6"/>
    <w:rPr>
      <w:rFonts w:ascii="Times New Roman" w:eastAsia="Times New Roman" w:hAnsi="Times New Roman"/>
      <w:b/>
      <w:bCs/>
      <w:sz w:val="28"/>
    </w:rPr>
  </w:style>
  <w:style w:type="paragraph" w:styleId="a8">
    <w:name w:val="Plain Text"/>
    <w:basedOn w:val="a"/>
    <w:link w:val="a9"/>
    <w:rsid w:val="008F70FC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F70FC"/>
    <w:rPr>
      <w:rFonts w:ascii="Courier New" w:eastAsia="Times New Roman" w:hAnsi="Courier New" w:cs="Courier New"/>
    </w:rPr>
  </w:style>
  <w:style w:type="character" w:styleId="aa">
    <w:name w:val="annotation reference"/>
    <w:basedOn w:val="a0"/>
    <w:uiPriority w:val="99"/>
    <w:semiHidden/>
    <w:unhideWhenUsed/>
    <w:rsid w:val="0041513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1513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15133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513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15133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41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1513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352</Words>
  <Characters>2601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NAAntropova</dc:creator>
  <cp:keywords/>
  <dc:description/>
  <cp:lastModifiedBy>slnovolodskaya</cp:lastModifiedBy>
  <cp:revision>51</cp:revision>
  <cp:lastPrinted>2018-03-19T08:19:00Z</cp:lastPrinted>
  <dcterms:created xsi:type="dcterms:W3CDTF">2013-11-25T06:38:00Z</dcterms:created>
  <dcterms:modified xsi:type="dcterms:W3CDTF">2018-03-19T08:20:00Z</dcterms:modified>
</cp:coreProperties>
</file>