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2" w:rsidRPr="00FA32FC" w:rsidRDefault="00FA32FC" w:rsidP="008D7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BE506A">
        <w:rPr>
          <w:rFonts w:ascii="Times New Roman" w:hAnsi="Times New Roman" w:cs="Times New Roman"/>
          <w:sz w:val="28"/>
          <w:szCs w:val="28"/>
          <w:u w:val="single"/>
        </w:rPr>
        <w:t>ОП.</w:t>
      </w:r>
      <w:r w:rsidR="005F3BC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093C" w:rsidRPr="001C093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42095">
        <w:rPr>
          <w:rFonts w:ascii="Times New Roman" w:hAnsi="Times New Roman" w:cs="Times New Roman"/>
          <w:sz w:val="28"/>
          <w:szCs w:val="28"/>
        </w:rPr>
        <w:t xml:space="preserve"> «</w:t>
      </w:r>
      <w:r w:rsidR="00A8022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</w:t>
      </w:r>
    </w:p>
    <w:p w:rsidR="00FA32FC" w:rsidRPr="008D7C3F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1C093C" w:rsidRPr="008D7C3F">
        <w:rPr>
          <w:rFonts w:ascii="Times New Roman" w:hAnsi="Times New Roman" w:cs="Times New Roman"/>
          <w:b/>
          <w:sz w:val="28"/>
          <w:szCs w:val="28"/>
        </w:rPr>
        <w:t>1,2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BE506A">
        <w:rPr>
          <w:rFonts w:ascii="Times New Roman" w:hAnsi="Times New Roman" w:cs="Times New Roman"/>
          <w:sz w:val="28"/>
          <w:szCs w:val="28"/>
        </w:rPr>
        <w:t>10</w:t>
      </w:r>
      <w:r w:rsidR="00A80226">
        <w:rPr>
          <w:rFonts w:ascii="Times New Roman" w:hAnsi="Times New Roman" w:cs="Times New Roman"/>
          <w:sz w:val="28"/>
          <w:szCs w:val="28"/>
        </w:rPr>
        <w:t>0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C093C" w:rsidRPr="008D7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93C">
        <w:rPr>
          <w:rFonts w:ascii="Times New Roman" w:hAnsi="Times New Roman" w:cs="Times New Roman"/>
          <w:b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C3F" w:rsidRDefault="008D7C3F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8D7C3F">
        <w:rPr>
          <w:rFonts w:ascii="Times New Roman" w:hAnsi="Times New Roman" w:cs="Times New Roman"/>
          <w:b/>
          <w:sz w:val="28"/>
          <w:szCs w:val="28"/>
        </w:rPr>
        <w:t>ППССЗ</w:t>
      </w:r>
      <w:r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A629A9" w:rsidRPr="00A629A9" w:rsidRDefault="00A80226" w:rsidP="00A629A9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Дисциплина «Безопасность жизнедеятельности</w:t>
      </w:r>
      <w:r w:rsidR="00A629A9" w:rsidRPr="00A629A9">
        <w:rPr>
          <w:rFonts w:ascii="Times New Roman" w:hAnsi="Times New Roman"/>
          <w:szCs w:val="28"/>
        </w:rPr>
        <w:t>» относится к блоку</w:t>
      </w:r>
      <w:r>
        <w:rPr>
          <w:rFonts w:ascii="Times New Roman" w:hAnsi="Times New Roman"/>
          <w:szCs w:val="28"/>
        </w:rPr>
        <w:t xml:space="preserve"> </w:t>
      </w:r>
      <w:r w:rsidR="0068525B">
        <w:rPr>
          <w:rFonts w:ascii="Times New Roman" w:hAnsi="Times New Roman"/>
          <w:szCs w:val="28"/>
        </w:rPr>
        <w:t>о</w:t>
      </w:r>
      <w:r w:rsidR="0068525B">
        <w:rPr>
          <w:rFonts w:ascii="Times New Roman" w:hAnsi="Times New Roman"/>
          <w:szCs w:val="28"/>
        </w:rPr>
        <w:t>б</w:t>
      </w:r>
      <w:r w:rsidR="0068525B">
        <w:rPr>
          <w:rFonts w:ascii="Times New Roman" w:hAnsi="Times New Roman"/>
          <w:szCs w:val="28"/>
        </w:rPr>
        <w:t xml:space="preserve">щепрофессиональных </w:t>
      </w:r>
      <w:r w:rsidR="00A629A9" w:rsidRPr="00A629A9">
        <w:rPr>
          <w:rFonts w:ascii="Times New Roman" w:hAnsi="Times New Roman"/>
          <w:szCs w:val="28"/>
        </w:rPr>
        <w:t>дисциплин</w:t>
      </w:r>
      <w:r w:rsidR="008D7C3F">
        <w:rPr>
          <w:rFonts w:ascii="Times New Roman" w:hAnsi="Times New Roman"/>
          <w:szCs w:val="28"/>
        </w:rPr>
        <w:t xml:space="preserve"> специальности </w:t>
      </w:r>
      <w:r w:rsidR="008D7C3F" w:rsidRPr="00744562">
        <w:rPr>
          <w:color w:val="000000"/>
          <w:szCs w:val="28"/>
        </w:rPr>
        <w:t xml:space="preserve">19.02.10 </w:t>
      </w:r>
      <w:r w:rsidR="008D7C3F" w:rsidRPr="00744562">
        <w:rPr>
          <w:i/>
          <w:color w:val="000000"/>
          <w:szCs w:val="28"/>
        </w:rPr>
        <w:t>Технология пр</w:t>
      </w:r>
      <w:r w:rsidR="008D7C3F" w:rsidRPr="00744562">
        <w:rPr>
          <w:i/>
          <w:color w:val="000000"/>
          <w:szCs w:val="28"/>
        </w:rPr>
        <w:t>о</w:t>
      </w:r>
      <w:r w:rsidR="008D7C3F" w:rsidRPr="00744562">
        <w:rPr>
          <w:i/>
          <w:color w:val="000000"/>
          <w:szCs w:val="28"/>
        </w:rPr>
        <w:t>дукции о</w:t>
      </w:r>
      <w:r w:rsidR="008D7C3F" w:rsidRPr="00744562">
        <w:rPr>
          <w:i/>
          <w:color w:val="000000"/>
          <w:szCs w:val="28"/>
        </w:rPr>
        <w:t>б</w:t>
      </w:r>
      <w:r w:rsidR="008D7C3F" w:rsidRPr="00744562">
        <w:rPr>
          <w:i/>
          <w:color w:val="000000"/>
          <w:szCs w:val="28"/>
        </w:rPr>
        <w:t>щественного питания</w:t>
      </w:r>
      <w:r w:rsidR="00A629A9" w:rsidRPr="00A629A9">
        <w:rPr>
          <w:rFonts w:ascii="Times New Roman" w:hAnsi="Times New Roman"/>
          <w:szCs w:val="28"/>
        </w:rPr>
        <w:t>.</w:t>
      </w:r>
      <w:r w:rsidR="008D7C3F" w:rsidRPr="008D7C3F">
        <w:rPr>
          <w:szCs w:val="28"/>
        </w:rPr>
        <w:t xml:space="preserve"> </w:t>
      </w:r>
      <w:r w:rsidR="008D7C3F">
        <w:rPr>
          <w:szCs w:val="28"/>
        </w:rPr>
        <w:t>Изучение дисциплины базируется на знаниях и умениях, полученных при изучении дисциплин – биол</w:t>
      </w:r>
      <w:r w:rsidR="008D7C3F">
        <w:rPr>
          <w:szCs w:val="28"/>
        </w:rPr>
        <w:t>о</w:t>
      </w:r>
      <w:r w:rsidR="008D7C3F">
        <w:rPr>
          <w:szCs w:val="28"/>
        </w:rPr>
        <w:t>гия, химия, география, обществознание, физич</w:t>
      </w:r>
      <w:r w:rsidR="008D7C3F">
        <w:rPr>
          <w:szCs w:val="28"/>
        </w:rPr>
        <w:t>е</w:t>
      </w:r>
      <w:r w:rsidR="008D7C3F">
        <w:rPr>
          <w:szCs w:val="28"/>
        </w:rPr>
        <w:t>ская культура.</w:t>
      </w:r>
    </w:p>
    <w:p w:rsidR="00A629A9" w:rsidRPr="00A80226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A629A9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506E0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A80226">
        <w:rPr>
          <w:rFonts w:ascii="Times New Roman" w:hAnsi="Times New Roman" w:cs="Times New Roman"/>
          <w:sz w:val="28"/>
          <w:szCs w:val="28"/>
        </w:rPr>
        <w:t>знания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A80226">
        <w:rPr>
          <w:rFonts w:ascii="Times New Roman" w:hAnsi="Times New Roman" w:cs="Times New Roman"/>
          <w:sz w:val="28"/>
          <w:szCs w:val="28"/>
        </w:rPr>
        <w:t>и</w:t>
      </w:r>
      <w:r w:rsidR="00A80226" w:rsidRPr="00A80226">
        <w:rPr>
          <w:rFonts w:ascii="Times New Roman" w:hAnsi="Times New Roman" w:cs="Times New Roman"/>
          <w:sz w:val="28"/>
          <w:szCs w:val="28"/>
        </w:rPr>
        <w:t xml:space="preserve"> буд</w:t>
      </w:r>
      <w:r w:rsidR="00A80226" w:rsidRPr="00A80226">
        <w:rPr>
          <w:rFonts w:ascii="Times New Roman" w:hAnsi="Times New Roman" w:cs="Times New Roman"/>
          <w:sz w:val="28"/>
          <w:szCs w:val="28"/>
        </w:rPr>
        <w:t>у</w:t>
      </w:r>
      <w:r w:rsidR="00A80226" w:rsidRPr="00A80226">
        <w:rPr>
          <w:rFonts w:ascii="Times New Roman" w:hAnsi="Times New Roman" w:cs="Times New Roman"/>
          <w:sz w:val="28"/>
          <w:szCs w:val="28"/>
        </w:rPr>
        <w:t>щих специалистов, как объектов и субъектов обеспечения безопасных усл</w:t>
      </w:r>
      <w:r w:rsidR="00A80226" w:rsidRPr="00A80226">
        <w:rPr>
          <w:rFonts w:ascii="Times New Roman" w:hAnsi="Times New Roman" w:cs="Times New Roman"/>
          <w:sz w:val="28"/>
          <w:szCs w:val="28"/>
        </w:rPr>
        <w:t>о</w:t>
      </w:r>
      <w:r w:rsidR="00A80226" w:rsidRPr="00A80226">
        <w:rPr>
          <w:rFonts w:ascii="Times New Roman" w:hAnsi="Times New Roman" w:cs="Times New Roman"/>
          <w:sz w:val="28"/>
          <w:szCs w:val="28"/>
        </w:rPr>
        <w:t>вий жизнедеятельности.</w:t>
      </w:r>
      <w:r w:rsidR="008D7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0A" w:rsidRPr="00506E0A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506E0A" w:rsidRPr="00506E0A">
        <w:rPr>
          <w:rFonts w:ascii="Times New Roman" w:hAnsi="Times New Roman" w:cs="Times New Roman"/>
          <w:sz w:val="28"/>
          <w:szCs w:val="28"/>
        </w:rPr>
        <w:t>овладеть теоретическими знаниями в области</w:t>
      </w:r>
      <w:r w:rsidR="00A80226">
        <w:rPr>
          <w:rFonts w:ascii="Times New Roman" w:hAnsi="Times New Roman" w:cs="Times New Roman"/>
          <w:spacing w:val="1"/>
          <w:sz w:val="28"/>
          <w:szCs w:val="28"/>
        </w:rPr>
        <w:t xml:space="preserve"> безопасности жизнедеятельности</w:t>
      </w:r>
      <w:r w:rsidR="00506E0A" w:rsidRPr="00506E0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506E0A" w:rsidRPr="00506E0A">
        <w:rPr>
          <w:rFonts w:ascii="Times New Roman" w:hAnsi="Times New Roman" w:cs="Times New Roman"/>
          <w:sz w:val="28"/>
          <w:szCs w:val="28"/>
        </w:rPr>
        <w:t xml:space="preserve">сформировать практические навыки, </w:t>
      </w:r>
      <w:r w:rsidR="005A1579">
        <w:rPr>
          <w:rFonts w:ascii="Times New Roman" w:hAnsi="Times New Roman" w:cs="Times New Roman"/>
          <w:sz w:val="28"/>
          <w:szCs w:val="28"/>
        </w:rPr>
        <w:t>необходимые для</w:t>
      </w:r>
      <w:r w:rsidR="0002676C">
        <w:rPr>
          <w:rFonts w:ascii="Times New Roman" w:hAnsi="Times New Roman" w:cs="Times New Roman"/>
          <w:sz w:val="28"/>
          <w:szCs w:val="28"/>
        </w:rPr>
        <w:t xml:space="preserve"> мгновенных действий в чрезвычайных ситуациях</w:t>
      </w:r>
      <w:r w:rsidR="00506E0A" w:rsidRPr="00506E0A">
        <w:rPr>
          <w:rFonts w:ascii="Times New Roman" w:hAnsi="Times New Roman" w:cs="Times New Roman"/>
          <w:sz w:val="28"/>
          <w:szCs w:val="28"/>
        </w:rPr>
        <w:t>.</w:t>
      </w:r>
    </w:p>
    <w:p w:rsidR="005F3BC5" w:rsidRDefault="005F3BC5" w:rsidP="005F3BC5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5F3BC5" w:rsidRDefault="005F3BC5" w:rsidP="005F3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ОК-1, ОК-2, ОК-3, ОК-4, ОК-5, ОК-6, ОК-7, ОК-8, ОК-9, ОК-10, ПК-1.1, ПК-1.2, ПК-1.3, ПК-2.1, ПК-2.2., ПК-2.3, ПК-3.1, ПК-3.2, ПК-3.3, ПК-3.4, ПК-4.1, ПК-4.2, ПК-4.3, ПК-4.4, ПК-5.1, ПК-5.2, ПК-6.1, ПК-6.2, ПК-6.3, ПК-6.4, </w:t>
      </w:r>
      <w:r w:rsidR="001C093C">
        <w:rPr>
          <w:rFonts w:ascii="Times New Roman" w:hAnsi="Times New Roman" w:cs="Times New Roman"/>
          <w:sz w:val="28"/>
          <w:szCs w:val="28"/>
        </w:rPr>
        <w:t>ПК-6.5.</w:t>
      </w:r>
      <w:proofErr w:type="gramEnd"/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9A447F" w:rsidRDefault="0002676C" w:rsidP="001C093C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Понятие человеческой деятельности и жизнедеятельности. Виды человеческой</w:t>
      </w:r>
      <w:r w:rsidRPr="0002676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деятельности. Понятие о среде человеческой деятельности, Акси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ома о потенциальной опасности любого вида деятельности, п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о</w:t>
      </w:r>
      <w:r w:rsidRPr="0002676C">
        <w:rPr>
          <w:rFonts w:ascii="Times New Roman" w:hAnsi="Times New Roman" w:cs="Times New Roman"/>
          <w:color w:val="000000"/>
          <w:spacing w:val="15"/>
          <w:sz w:val="28"/>
          <w:szCs w:val="28"/>
        </w:rPr>
        <w:t>тен</w:t>
      </w:r>
      <w:r w:rsidRPr="0002676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циальные источники опасных и вредных факторов. Классификация </w:t>
      </w:r>
      <w:r w:rsidRPr="0002676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опасных и вредных факторов. Причины появления и воздействия опасных и </w:t>
      </w:r>
      <w:r w:rsidRPr="0002676C">
        <w:rPr>
          <w:rFonts w:ascii="Times New Roman" w:hAnsi="Times New Roman" w:cs="Times New Roman"/>
          <w:color w:val="000000"/>
          <w:sz w:val="28"/>
          <w:szCs w:val="28"/>
        </w:rPr>
        <w:t>вредных факторов на организм человека Последствия воздействия опасных и вред</w:t>
      </w:r>
      <w:r w:rsidRPr="000267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факторов на организм человека Основные принципы обеспечения </w:t>
      </w:r>
      <w:r w:rsidRPr="0002676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опасных условий жизнедеятельности человека.</w:t>
      </w:r>
    </w:p>
    <w:p w:rsidR="00DE53C0" w:rsidRPr="00DE53C0" w:rsidRDefault="0002676C" w:rsidP="001C093C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</w:pPr>
      <w:r w:rsidRPr="0002676C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Цель, предмет и методы курса «Безопасность жизнедеятельности». Место и роль курса в подготовке специалистов для потребительской кооперации.</w:t>
      </w:r>
      <w:r w:rsidR="00DE53C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Ч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е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5"/>
          <w:sz w:val="28"/>
          <w:szCs w:val="28"/>
        </w:rPr>
        <w:t>ловек и среда обитания</w:t>
      </w:r>
      <w:r w:rsidR="00DE53C0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Система обеспечения экологической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эколог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и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ческой безопасности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Безопасность и гигиена производственной и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внепрои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з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Безопасность производственной деятельности</w:t>
      </w:r>
      <w:r w:rsidR="00DE53C0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  <w:r w:rsidR="00DE53C0" w:rsidRPr="00DE53C0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Правовые, организационные и экономические основы обеспечения 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ности производственной и внепроизводственной деятельности</w:t>
      </w:r>
      <w:r w:rsidR="00DE53C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Безопа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>с</w:t>
      </w:r>
      <w:r w:rsidR="00DE53C0" w:rsidRPr="00DE53C0">
        <w:rPr>
          <w:rFonts w:ascii="Times New Roman" w:eastAsia="Calibri" w:hAnsi="Times New Roman" w:cs="Times New Roman"/>
          <w:bCs/>
          <w:color w:val="000000"/>
          <w:spacing w:val="6"/>
          <w:sz w:val="28"/>
          <w:szCs w:val="28"/>
        </w:rPr>
        <w:t xml:space="preserve">ность в чрезвычайных ситуациях и гражданская </w:t>
      </w:r>
      <w:r w:rsidR="00DE53C0" w:rsidRPr="00DE53C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оборона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t xml:space="preserve">Чрезвычайные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1"/>
          <w:sz w:val="28"/>
          <w:szCs w:val="28"/>
        </w:rPr>
        <w:lastRenderedPageBreak/>
        <w:t xml:space="preserve">ситуации, как объект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управления</w:t>
      </w:r>
      <w:r w:rsidR="00DE53C0" w:rsidRPr="00DE53C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Социально-политические конфликты</w:t>
      </w:r>
      <w:r w:rsidR="00DE53C0" w:rsidRPr="00DE53C0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>Технологические катастрофы</w:t>
      </w:r>
      <w:r w:rsidR="00DE53C0">
        <w:rPr>
          <w:rFonts w:ascii="Times New Roman" w:eastAsia="Calibri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DE53C0"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Стихийные бедствия и «комбинированные»</w:t>
      </w:r>
      <w:r w:rsid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DE53C0" w:rsidRDefault="00DE53C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</w:pPr>
      <w:r w:rsidRPr="00DE53C0">
        <w:rPr>
          <w:rFonts w:ascii="Times New Roman" w:eastAsia="Calibri" w:hAnsi="Times New Roman" w:cs="Times New Roman"/>
          <w:iCs/>
          <w:color w:val="000000"/>
          <w:spacing w:val="3"/>
          <w:sz w:val="28"/>
          <w:szCs w:val="28"/>
        </w:rPr>
        <w:t xml:space="preserve">Правовые и организационные основы обеспечения безопасности в 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чрезв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ы</w:t>
      </w:r>
      <w:r w:rsidRPr="00DE53C0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чайных ситуациях и гражданской обороны</w:t>
      </w:r>
      <w:r w:rsidRPr="00DE53C0"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 чрезвычайные ситуации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.</w:t>
      </w:r>
    </w:p>
    <w:p w:rsidR="008D7C3F" w:rsidRPr="00DE53C0" w:rsidRDefault="008D7C3F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r w:rsidRPr="008D7C3F"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: Л.Н. Пак, кафедра информатики и естественнонаучных дисциплин</w:t>
      </w:r>
      <w:bookmarkEnd w:id="0"/>
    </w:p>
    <w:sectPr w:rsidR="008D7C3F" w:rsidRPr="00DE53C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093C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A7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1B7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19A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3BC5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C3F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56D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506A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12</cp:revision>
  <cp:lastPrinted>2013-09-24T05:19:00Z</cp:lastPrinted>
  <dcterms:created xsi:type="dcterms:W3CDTF">2013-09-24T04:36:00Z</dcterms:created>
  <dcterms:modified xsi:type="dcterms:W3CDTF">2017-05-16T00:46:00Z</dcterms:modified>
</cp:coreProperties>
</file>